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1166950" w:rsidP="6A8B113D" w:rsidRDefault="41166950" w14:paraId="05CF761A" w14:textId="4F0D0E6A">
      <w:pPr>
        <w:pStyle w:val="Header1Orange"/>
        <w:suppressLineNumbers w:val="0"/>
        <w:bidi w:val="0"/>
        <w:spacing w:before="0" w:beforeAutospacing="off" w:after="0" w:afterAutospacing="off" w:line="259" w:lineRule="auto"/>
        <w:ind w:left="0" w:right="0"/>
        <w:jc w:val="left"/>
        <w:rPr>
          <w:rFonts w:ascii="Montserrat" w:hAnsi="Montserrat" w:eastAsia="Montserrat" w:cs="Montserrat"/>
          <w:b w:val="1"/>
          <w:bCs w:val="1"/>
          <w:color w:val="auto"/>
          <w:sz w:val="28"/>
          <w:szCs w:val="28"/>
        </w:rPr>
      </w:pPr>
      <w:r w:rsidRPr="6A8B113D" w:rsidR="41166950">
        <w:rPr>
          <w:rFonts w:ascii="Montserrat" w:hAnsi="Montserrat" w:eastAsia="Montserrat" w:cs="Montserrat"/>
          <w:b w:val="1"/>
          <w:bCs w:val="1"/>
          <w:color w:val="auto"/>
          <w:sz w:val="28"/>
          <w:szCs w:val="28"/>
        </w:rPr>
        <w:t>Client Director</w:t>
      </w:r>
    </w:p>
    <w:p w:rsidRPr="000165EC" w:rsidR="008B4519" w:rsidP="6A8B113D" w:rsidRDefault="008B4519" w14:paraId="082DD046" w14:textId="77777777">
      <w:pPr>
        <w:pStyle w:val="BodyTextGrey"/>
        <w:rPr>
          <w:rFonts w:ascii="Montserrat" w:hAnsi="Montserrat" w:eastAsia="Montserrat" w:cs="Montserrat"/>
          <w:sz w:val="20"/>
          <w:szCs w:val="20"/>
        </w:rPr>
      </w:pPr>
    </w:p>
    <w:p w:rsidRPr="008229BF" w:rsidR="008229BF" w:rsidP="6A8B113D" w:rsidRDefault="008229BF" w14:paraId="2ACDEE29" w14:textId="0AAF22F9">
      <w:pPr>
        <w:rPr>
          <w:rFonts w:ascii="Montserrat" w:hAnsi="Montserrat" w:eastAsia="Montserrat" w:cs="Montserrat"/>
          <w:b w:val="1"/>
          <w:bCs w:val="1"/>
          <w:sz w:val="20"/>
          <w:szCs w:val="20"/>
        </w:rPr>
      </w:pPr>
      <w:r w:rsidRPr="6A8B113D" w:rsidR="008229BF">
        <w:rPr>
          <w:rFonts w:ascii="Montserrat" w:hAnsi="Montserrat" w:eastAsia="Montserrat" w:cs="Montserrat"/>
          <w:b w:val="1"/>
          <w:bCs w:val="1"/>
          <w:sz w:val="20"/>
          <w:szCs w:val="20"/>
        </w:rPr>
        <w:t>About Us</w:t>
      </w:r>
    </w:p>
    <w:p w:rsidR="008229BF" w:rsidP="6A8B113D" w:rsidRDefault="008229BF" w14:paraId="77AB5D02" w14:textId="77777777">
      <w:pPr>
        <w:rPr>
          <w:rFonts w:ascii="Montserrat" w:hAnsi="Montserrat" w:eastAsia="Montserrat" w:cs="Montserrat"/>
          <w:sz w:val="20"/>
          <w:szCs w:val="20"/>
        </w:rPr>
      </w:pPr>
    </w:p>
    <w:p w:rsidRPr="00291AB1" w:rsidR="00291AB1" w:rsidP="625B5741" w:rsidRDefault="00291AB1" w14:paraId="082E9A01" w14:textId="74A7B29E">
      <w:pPr>
        <w:rPr>
          <w:rFonts w:ascii="Montserrat" w:hAnsi="Montserrat" w:eastAsia="Montserrat" w:cs="Montserrat"/>
          <w:sz w:val="20"/>
          <w:szCs w:val="20"/>
        </w:rPr>
      </w:pPr>
      <w:r w:rsidRPr="6A8B113D" w:rsidR="00291AB1">
        <w:rPr>
          <w:rFonts w:ascii="Montserrat" w:hAnsi="Montserrat" w:eastAsia="Montserrat" w:cs="Montserrat"/>
          <w:sz w:val="20"/>
          <w:szCs w:val="20"/>
        </w:rPr>
        <w:t>At Ingentive, we believe every teammate is a representative of our business and its values</w:t>
      </w:r>
      <w:r w:rsidRPr="6A8B113D" w:rsidR="4F4539C1">
        <w:rPr>
          <w:rFonts w:ascii="Montserrat" w:hAnsi="Montserrat" w:eastAsia="Montserrat" w:cs="Montserrat"/>
          <w:sz w:val="20"/>
          <w:szCs w:val="20"/>
        </w:rPr>
        <w:t xml:space="preserve">. </w:t>
      </w:r>
      <w:r w:rsidRPr="6A8B113D" w:rsidR="00291AB1">
        <w:rPr>
          <w:rFonts w:ascii="Montserrat" w:hAnsi="Montserrat" w:eastAsia="Montserrat" w:cs="Montserrat"/>
          <w:sz w:val="20"/>
          <w:szCs w:val="20"/>
        </w:rPr>
        <w:t xml:space="preserve">As a leading Microsoft Elite Partner, we </w:t>
      </w:r>
      <w:r w:rsidRPr="6A8B113D" w:rsidR="005B4E28">
        <w:rPr>
          <w:rFonts w:ascii="Montserrat" w:hAnsi="Montserrat" w:eastAsia="Montserrat" w:cs="Montserrat"/>
          <w:sz w:val="20"/>
          <w:szCs w:val="20"/>
        </w:rPr>
        <w:t>are passionate</w:t>
      </w:r>
      <w:r w:rsidRPr="6A8B113D" w:rsidR="0081559C">
        <w:rPr>
          <w:rFonts w:ascii="Montserrat" w:hAnsi="Montserrat" w:eastAsia="Montserrat" w:cs="Montserrat"/>
          <w:sz w:val="20"/>
          <w:szCs w:val="20"/>
        </w:rPr>
        <w:t xml:space="preserve"> on delivering </w:t>
      </w:r>
      <w:r w:rsidRPr="6A8B113D" w:rsidR="005B4E28">
        <w:rPr>
          <w:rFonts w:ascii="Montserrat" w:hAnsi="Montserrat" w:eastAsia="Montserrat" w:cs="Montserrat"/>
          <w:sz w:val="20"/>
          <w:szCs w:val="20"/>
        </w:rPr>
        <w:t>innovative Microsoft solutions that</w:t>
      </w:r>
      <w:r w:rsidRPr="6A8B113D" w:rsidR="00291AB1">
        <w:rPr>
          <w:rFonts w:ascii="Montserrat" w:hAnsi="Montserrat" w:eastAsia="Montserrat" w:cs="Montserrat"/>
          <w:sz w:val="20"/>
          <w:szCs w:val="20"/>
        </w:rPr>
        <w:t xml:space="preserve"> improv</w:t>
      </w:r>
      <w:r w:rsidRPr="6A8B113D" w:rsidR="005B4E28">
        <w:rPr>
          <w:rFonts w:ascii="Montserrat" w:hAnsi="Montserrat" w:eastAsia="Montserrat" w:cs="Montserrat"/>
          <w:sz w:val="20"/>
          <w:szCs w:val="20"/>
        </w:rPr>
        <w:t>e</w:t>
      </w:r>
      <w:r w:rsidRPr="6A8B113D" w:rsidR="00291AB1">
        <w:rPr>
          <w:rFonts w:ascii="Montserrat" w:hAnsi="Montserrat" w:eastAsia="Montserrat" w:cs="Montserrat"/>
          <w:sz w:val="20"/>
          <w:szCs w:val="20"/>
        </w:rPr>
        <w:t xml:space="preserve"> the way that people work</w:t>
      </w:r>
      <w:r w:rsidRPr="6A8B113D" w:rsidR="00291AB1">
        <w:rPr>
          <w:rFonts w:ascii="Montserrat" w:hAnsi="Montserrat" w:eastAsia="Montserrat" w:cs="Montserrat"/>
          <w:sz w:val="20"/>
          <w:szCs w:val="20"/>
        </w:rPr>
        <w:t xml:space="preserve">.  </w:t>
      </w:r>
      <w:r w:rsidRPr="6A8B113D" w:rsidR="00291AB1">
        <w:rPr>
          <w:rFonts w:ascii="Montserrat" w:hAnsi="Montserrat" w:eastAsia="Montserrat" w:cs="Montserrat"/>
          <w:sz w:val="20"/>
          <w:szCs w:val="20"/>
        </w:rPr>
        <w:t xml:space="preserve">The advancements in </w:t>
      </w:r>
      <w:r w:rsidRPr="6A8B113D" w:rsidR="008D3081">
        <w:rPr>
          <w:rFonts w:ascii="Montserrat" w:hAnsi="Montserrat" w:eastAsia="Montserrat" w:cs="Montserrat"/>
          <w:sz w:val="20"/>
          <w:szCs w:val="20"/>
        </w:rPr>
        <w:t>the Microsoft Power Platform products</w:t>
      </w:r>
      <w:r w:rsidRPr="6A8B113D" w:rsidR="00291AB1">
        <w:rPr>
          <w:rFonts w:ascii="Montserrat" w:hAnsi="Montserrat" w:eastAsia="Montserrat" w:cs="Montserrat"/>
          <w:sz w:val="20"/>
          <w:szCs w:val="20"/>
        </w:rPr>
        <w:t xml:space="preserve"> allow us to help our clients advance at a rate previously unheard of</w:t>
      </w:r>
      <w:r w:rsidRPr="6A8B113D" w:rsidR="00291AB1">
        <w:rPr>
          <w:rFonts w:ascii="Montserrat" w:hAnsi="Montserrat" w:eastAsia="Montserrat" w:cs="Montserrat"/>
          <w:sz w:val="20"/>
          <w:szCs w:val="20"/>
        </w:rPr>
        <w:t xml:space="preserve">.  </w:t>
      </w:r>
      <w:r w:rsidRPr="6A8B113D" w:rsidR="00291AB1">
        <w:rPr>
          <w:rFonts w:ascii="Montserrat" w:hAnsi="Montserrat" w:eastAsia="Montserrat" w:cs="Montserrat"/>
          <w:sz w:val="20"/>
          <w:szCs w:val="20"/>
        </w:rPr>
        <w:t>We use our technical knowledge, passion for our clients and strong proven methodologies to make sure we can always deliver the best results.</w:t>
      </w:r>
    </w:p>
    <w:p w:rsidRPr="00291AB1" w:rsidR="00291AB1" w:rsidP="625B5741" w:rsidRDefault="00291AB1" w14:paraId="7ED6BECC" w14:textId="77777777">
      <w:pPr>
        <w:rPr>
          <w:rFonts w:ascii="Montserrat" w:hAnsi="Montserrat" w:eastAsia="Montserrat" w:cs="Montserrat"/>
          <w:sz w:val="20"/>
          <w:szCs w:val="20"/>
        </w:rPr>
      </w:pPr>
    </w:p>
    <w:p w:rsidR="002F240F" w:rsidP="625B5741" w:rsidRDefault="00291AB1" w14:paraId="1BF86203" w14:textId="2CE1C9C5">
      <w:pPr>
        <w:pStyle w:val="Header2Grey"/>
        <w:rPr>
          <w:rFonts w:ascii="Montserrat" w:hAnsi="Montserrat" w:eastAsia="Montserrat" w:cs="Montserrat"/>
          <w:b w:val="0"/>
          <w:bCs w:val="0"/>
          <w:color w:val="auto"/>
          <w:sz w:val="20"/>
          <w:szCs w:val="20"/>
        </w:rPr>
      </w:pPr>
      <w:r w:rsidRPr="6A8B113D" w:rsidR="00291AB1">
        <w:rPr>
          <w:rFonts w:ascii="Montserrat" w:hAnsi="Montserrat" w:eastAsia="Montserrat" w:cs="Montserrat"/>
          <w:b w:val="0"/>
          <w:bCs w:val="0"/>
          <w:color w:val="auto"/>
          <w:sz w:val="20"/>
          <w:szCs w:val="20"/>
        </w:rPr>
        <w:t xml:space="preserve">We work with a varied range of clients and partners to bring </w:t>
      </w:r>
      <w:r w:rsidRPr="6A8B113D" w:rsidR="000A4F4D">
        <w:rPr>
          <w:rFonts w:ascii="Montserrat" w:hAnsi="Montserrat" w:eastAsia="Montserrat" w:cs="Montserrat"/>
          <w:b w:val="0"/>
          <w:bCs w:val="0"/>
          <w:color w:val="auto"/>
          <w:sz w:val="20"/>
          <w:szCs w:val="20"/>
        </w:rPr>
        <w:t>leading</w:t>
      </w:r>
      <w:r w:rsidRPr="6A8B113D" w:rsidR="00291AB1">
        <w:rPr>
          <w:rFonts w:ascii="Montserrat" w:hAnsi="Montserrat" w:eastAsia="Montserrat" w:cs="Montserrat"/>
          <w:b w:val="0"/>
          <w:bCs w:val="0"/>
          <w:color w:val="auto"/>
          <w:sz w:val="20"/>
          <w:szCs w:val="20"/>
        </w:rPr>
        <w:t xml:space="preserve">-edge solutions to organisations </w:t>
      </w:r>
      <w:r w:rsidRPr="6A8B113D" w:rsidR="004E0FCE">
        <w:rPr>
          <w:rFonts w:ascii="Montserrat" w:hAnsi="Montserrat" w:eastAsia="Montserrat" w:cs="Montserrat"/>
          <w:b w:val="0"/>
          <w:bCs w:val="0"/>
          <w:color w:val="auto"/>
          <w:sz w:val="20"/>
          <w:szCs w:val="20"/>
        </w:rPr>
        <w:t>deliver</w:t>
      </w:r>
      <w:r w:rsidRPr="6A8B113D" w:rsidR="00D216F5">
        <w:rPr>
          <w:rFonts w:ascii="Montserrat" w:hAnsi="Montserrat" w:eastAsia="Montserrat" w:cs="Montserrat"/>
          <w:b w:val="0"/>
          <w:bCs w:val="0"/>
          <w:color w:val="auto"/>
          <w:sz w:val="20"/>
          <w:szCs w:val="20"/>
        </w:rPr>
        <w:t>ing</w:t>
      </w:r>
      <w:r w:rsidRPr="6A8B113D" w:rsidR="004E0FCE">
        <w:rPr>
          <w:rFonts w:ascii="Montserrat" w:hAnsi="Montserrat" w:eastAsia="Montserrat" w:cs="Montserrat"/>
          <w:b w:val="0"/>
          <w:bCs w:val="0"/>
          <w:color w:val="auto"/>
          <w:sz w:val="20"/>
          <w:szCs w:val="20"/>
        </w:rPr>
        <w:t xml:space="preserve"> </w:t>
      </w:r>
      <w:r w:rsidRPr="6A8B113D" w:rsidR="004E0FCE">
        <w:rPr>
          <w:rFonts w:ascii="Montserrat" w:hAnsi="Montserrat" w:eastAsia="Montserrat" w:cs="Montserrat"/>
          <w:b w:val="0"/>
          <w:bCs w:val="0"/>
          <w:color w:val="auto"/>
          <w:sz w:val="20"/>
          <w:szCs w:val="20"/>
        </w:rPr>
        <w:t>optim</w:t>
      </w:r>
      <w:r w:rsidRPr="6A8B113D" w:rsidR="00D216F5">
        <w:rPr>
          <w:rFonts w:ascii="Montserrat" w:hAnsi="Montserrat" w:eastAsia="Montserrat" w:cs="Montserrat"/>
          <w:b w:val="0"/>
          <w:bCs w:val="0"/>
          <w:color w:val="auto"/>
          <w:sz w:val="20"/>
          <w:szCs w:val="20"/>
        </w:rPr>
        <w:t>al</w:t>
      </w:r>
      <w:r w:rsidRPr="6A8B113D" w:rsidR="00D216F5">
        <w:rPr>
          <w:rFonts w:ascii="Montserrat" w:hAnsi="Montserrat" w:eastAsia="Montserrat" w:cs="Montserrat"/>
          <w:b w:val="0"/>
          <w:bCs w:val="0"/>
          <w:color w:val="auto"/>
          <w:sz w:val="20"/>
          <w:szCs w:val="20"/>
        </w:rPr>
        <w:t xml:space="preserve"> return on investment</w:t>
      </w:r>
      <w:r w:rsidRPr="6A8B113D" w:rsidR="00291AB1">
        <w:rPr>
          <w:rFonts w:ascii="Montserrat" w:hAnsi="Montserrat" w:eastAsia="Montserrat" w:cs="Montserrat"/>
          <w:b w:val="0"/>
          <w:bCs w:val="0"/>
          <w:color w:val="auto"/>
          <w:sz w:val="20"/>
          <w:szCs w:val="20"/>
        </w:rPr>
        <w:t xml:space="preserve">. To us every client problem is heard and understood by our entire team, and </w:t>
      </w:r>
      <w:r w:rsidRPr="6A8B113D" w:rsidR="4A3B81F4">
        <w:rPr>
          <w:rFonts w:ascii="Montserrat" w:hAnsi="Montserrat" w:eastAsia="Montserrat" w:cs="Montserrat"/>
          <w:b w:val="0"/>
          <w:bCs w:val="0"/>
          <w:color w:val="auto"/>
          <w:sz w:val="20"/>
          <w:szCs w:val="20"/>
        </w:rPr>
        <w:t>that is</w:t>
      </w:r>
      <w:r w:rsidRPr="6A8B113D" w:rsidR="00291AB1">
        <w:rPr>
          <w:rFonts w:ascii="Montserrat" w:hAnsi="Montserrat" w:eastAsia="Montserrat" w:cs="Montserrat"/>
          <w:b w:val="0"/>
          <w:bCs w:val="0"/>
          <w:color w:val="auto"/>
          <w:sz w:val="20"/>
          <w:szCs w:val="20"/>
        </w:rPr>
        <w:t xml:space="preserve"> how we deliver tailored solutions with true passion and consideration</w:t>
      </w:r>
      <w:r w:rsidRPr="6A8B113D" w:rsidR="00291AB1">
        <w:rPr>
          <w:rFonts w:ascii="Montserrat" w:hAnsi="Montserrat" w:eastAsia="Montserrat" w:cs="Montserrat"/>
          <w:b w:val="0"/>
          <w:bCs w:val="0"/>
          <w:color w:val="auto"/>
          <w:sz w:val="20"/>
          <w:szCs w:val="20"/>
        </w:rPr>
        <w:t xml:space="preserve">.  </w:t>
      </w:r>
      <w:r w:rsidRPr="6A8B113D" w:rsidR="00291AB1">
        <w:rPr>
          <w:rFonts w:ascii="Montserrat" w:hAnsi="Montserrat" w:eastAsia="Montserrat" w:cs="Montserrat"/>
          <w:b w:val="0"/>
          <w:bCs w:val="0"/>
          <w:color w:val="auto"/>
          <w:sz w:val="20"/>
          <w:szCs w:val="20"/>
        </w:rPr>
        <w:t>Our success is due to our amazing teammates working across the organisation, bringing continual improvement and innovation to everything they do. and accelerate towards self-sufficiency. We do this by providing client-side incubation support with ready-made out-of-the box capability supported by smart, execution-focussed practitioners.</w:t>
      </w:r>
    </w:p>
    <w:p w:rsidR="008A4153" w:rsidP="6A8B113D" w:rsidRDefault="008A4153" w14:paraId="6C60ABC9" w14:textId="77777777">
      <w:pPr>
        <w:pStyle w:val="Header2Grey"/>
        <w:rPr>
          <w:rFonts w:ascii="Montserrat" w:hAnsi="Montserrat" w:eastAsia="Montserrat" w:cs="Montserrat"/>
          <w:b w:val="0"/>
          <w:bCs w:val="0"/>
          <w:color w:val="auto"/>
          <w:sz w:val="20"/>
          <w:szCs w:val="20"/>
        </w:rPr>
      </w:pPr>
    </w:p>
    <w:p w:rsidR="36E892A0" w:rsidP="6A8B113D" w:rsidRDefault="36E892A0" w14:paraId="0221BCC6" w14:textId="0E7090B1">
      <w:pPr>
        <w:pStyle w:val="Normal"/>
        <w:suppressLineNumbers w:val="0"/>
        <w:bidi w:val="0"/>
        <w:spacing w:before="0" w:beforeAutospacing="off" w:after="0" w:afterAutospacing="off" w:line="259" w:lineRule="auto"/>
        <w:ind/>
        <w:rPr>
          <w:rFonts w:ascii="Montserrat" w:hAnsi="Montserrat" w:eastAsia="Montserrat" w:cs="Montserrat"/>
          <w:b w:val="1"/>
          <w:bCs w:val="1"/>
          <w:sz w:val="20"/>
          <w:szCs w:val="20"/>
        </w:rPr>
      </w:pPr>
      <w:r w:rsidRPr="6A8B113D" w:rsidR="36E892A0">
        <w:rPr>
          <w:rFonts w:ascii="Montserrat" w:hAnsi="Montserrat" w:eastAsia="Montserrat" w:cs="Montserrat"/>
          <w:b w:val="1"/>
          <w:bCs w:val="1"/>
          <w:sz w:val="20"/>
          <w:szCs w:val="20"/>
        </w:rPr>
        <w:t>The Role</w:t>
      </w:r>
    </w:p>
    <w:p w:rsidR="6E6DD89B" w:rsidP="6A8B113D" w:rsidRDefault="6E6DD89B" w14:paraId="1E58B55E" w14:textId="1D01E91D">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n-GB"/>
        </w:rPr>
      </w:pP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 xml:space="preserve">As a Client Director for Ingentive, you </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are responsible for</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 xml:space="preserve"> leading the sales strategy for our clients, fostering long term relationships, driving sales </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growth</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 xml:space="preserve"> and ensuring the achievement of sales targets. This role involves </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identifying</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 xml:space="preserve"> growth opportunities, developing tailored sales </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approaches</w:t>
      </w: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 xml:space="preserve"> and working collaboratively across departments to meet client needs.</w:t>
      </w:r>
    </w:p>
    <w:p w:rsidR="6E6DD89B" w:rsidP="6A8B113D" w:rsidRDefault="6E6DD89B" w14:paraId="35A86316" w14:textId="38AA5F1A">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n-GB"/>
        </w:rPr>
      </w:pPr>
      <w:r w:rsidRPr="6A8B113D" w:rsidR="6E6DD89B">
        <w:rPr>
          <w:rFonts w:ascii="Montserrat" w:hAnsi="Montserrat" w:eastAsia="Montserrat" w:cs="Montserrat"/>
          <w:b w:val="0"/>
          <w:bCs w:val="0"/>
          <w:i w:val="0"/>
          <w:iCs w:val="0"/>
          <w:caps w:val="0"/>
          <w:smallCaps w:val="0"/>
          <w:noProof w:val="0"/>
          <w:color w:val="000000" w:themeColor="text1" w:themeTint="FF" w:themeShade="FF"/>
          <w:sz w:val="20"/>
          <w:szCs w:val="20"/>
          <w:lang w:val="en-GB"/>
        </w:rPr>
        <w:t>You will be an expert in consultative sales to recommend solutions to our clients and potential clients based on their bespoke needs, you will be passionate about selling Microsoft solutions and are eager to join a dynamic team.</w:t>
      </w:r>
    </w:p>
    <w:p w:rsidRPr="00A97DE3" w:rsidR="00A97DE3" w:rsidP="6A8B113D" w:rsidRDefault="00A97DE3" w14:paraId="523F5B37" w14:textId="062CD5B1">
      <w:pPr>
        <w:pStyle w:val="Normal"/>
        <w:shd w:val="clear" w:color="auto" w:fill="FFFFFF" w:themeFill="background1"/>
        <w:spacing w:before="0" w:beforeAutospacing="off" w:after="0" w:afterAutospacing="off"/>
        <w:ind w:left="0"/>
        <w:jc w:val="left"/>
        <w:rPr>
          <w:rFonts w:ascii="Montserrat" w:hAnsi="Montserrat" w:eastAsia="Montserrat" w:cs="Montserrat"/>
          <w:b w:val="1"/>
          <w:bCs w:val="1"/>
          <w:sz w:val="20"/>
          <w:szCs w:val="20"/>
        </w:rPr>
      </w:pPr>
      <w:r w:rsidRPr="6A8B113D" w:rsidR="00A97DE3">
        <w:rPr>
          <w:rFonts w:ascii="Montserrat" w:hAnsi="Montserrat" w:eastAsia="Montserrat" w:cs="Montserrat"/>
          <w:b w:val="1"/>
          <w:bCs w:val="1"/>
          <w:sz w:val="20"/>
          <w:szCs w:val="20"/>
        </w:rPr>
        <w:t>Essential Expertise:</w:t>
      </w:r>
      <w:r>
        <w:br/>
      </w:r>
    </w:p>
    <w:p w:rsidRPr="00A97DE3" w:rsidR="00A97DE3" w:rsidP="6A8B113D" w:rsidRDefault="00A97DE3" w14:paraId="16E1A8FB" w14:textId="10FDD31A">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Bachelor’s degree in Business, Marketing related field, or equivalent experience</w:t>
      </w:r>
    </w:p>
    <w:p w:rsidRPr="00A97DE3" w:rsidR="00A97DE3" w:rsidP="6A8B113D" w:rsidRDefault="00A97DE3" w14:paraId="539A58D7" w14:textId="5813FD74">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Strong background of sales experience in Microsoft solutions with a focus on managing key accounts and Client relationships</w:t>
      </w:r>
    </w:p>
    <w:p w:rsidRPr="00A97DE3" w:rsidR="00A97DE3" w:rsidP="6A8B113D" w:rsidRDefault="00A97DE3" w14:paraId="7194AF7B" w14:textId="6C87E4ED">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 xml:space="preserve">Strong Microsoft stack understanding, </w:t>
      </w:r>
      <w:r w:rsidRPr="6A8B113D" w:rsidR="6BC21637">
        <w:rPr>
          <w:rFonts w:ascii="Montserrat" w:hAnsi="Montserrat" w:eastAsia="Montserrat" w:cs="Montserrat"/>
          <w:b w:val="0"/>
          <w:bCs w:val="0"/>
          <w:i w:val="0"/>
          <w:iCs w:val="0"/>
          <w:caps w:val="0"/>
          <w:smallCaps w:val="0"/>
          <w:noProof w:val="0"/>
          <w:sz w:val="20"/>
          <w:szCs w:val="20"/>
          <w:lang w:val="en-GB"/>
        </w:rPr>
        <w:t>competency</w:t>
      </w:r>
      <w:r w:rsidRPr="6A8B113D" w:rsidR="6BC21637">
        <w:rPr>
          <w:rFonts w:ascii="Montserrat" w:hAnsi="Montserrat" w:eastAsia="Montserrat" w:cs="Montserrat"/>
          <w:b w:val="0"/>
          <w:bCs w:val="0"/>
          <w:i w:val="0"/>
          <w:iCs w:val="0"/>
          <w:caps w:val="0"/>
          <w:smallCaps w:val="0"/>
          <w:noProof w:val="0"/>
          <w:sz w:val="20"/>
          <w:szCs w:val="20"/>
          <w:lang w:val="en-GB"/>
        </w:rPr>
        <w:t xml:space="preserve"> and qualifications</w:t>
      </w:r>
    </w:p>
    <w:p w:rsidRPr="00A97DE3" w:rsidR="00A97DE3" w:rsidP="6A8B113D" w:rsidRDefault="00A97DE3" w14:paraId="52F9C277" w14:textId="4D0467F7">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 xml:space="preserve">Proven </w:t>
      </w:r>
      <w:r w:rsidRPr="6A8B113D" w:rsidR="6BC21637">
        <w:rPr>
          <w:rFonts w:ascii="Montserrat" w:hAnsi="Montserrat" w:eastAsia="Montserrat" w:cs="Montserrat"/>
          <w:b w:val="0"/>
          <w:bCs w:val="0"/>
          <w:i w:val="0"/>
          <w:iCs w:val="0"/>
          <w:caps w:val="0"/>
          <w:smallCaps w:val="0"/>
          <w:noProof w:val="0"/>
          <w:sz w:val="20"/>
          <w:szCs w:val="20"/>
          <w:lang w:val="en-GB"/>
        </w:rPr>
        <w:t>expertise</w:t>
      </w:r>
      <w:r w:rsidRPr="6A8B113D" w:rsidR="6BC21637">
        <w:rPr>
          <w:rFonts w:ascii="Montserrat" w:hAnsi="Montserrat" w:eastAsia="Montserrat" w:cs="Montserrat"/>
          <w:b w:val="0"/>
          <w:bCs w:val="0"/>
          <w:i w:val="0"/>
          <w:iCs w:val="0"/>
          <w:caps w:val="0"/>
          <w:smallCaps w:val="0"/>
          <w:noProof w:val="0"/>
          <w:sz w:val="20"/>
          <w:szCs w:val="20"/>
          <w:lang w:val="en-GB"/>
        </w:rPr>
        <w:t xml:space="preserve"> in technical consulting </w:t>
      </w:r>
    </w:p>
    <w:p w:rsidRPr="00A97DE3" w:rsidR="00A97DE3" w:rsidP="6A8B113D" w:rsidRDefault="00A97DE3" w14:paraId="56EE1F7B" w14:textId="705338C7">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Ability to lead and mentor other members of the sales team</w:t>
      </w:r>
    </w:p>
    <w:p w:rsidRPr="00A97DE3" w:rsidR="00A97DE3" w:rsidP="6A8B113D" w:rsidRDefault="00A97DE3" w14:paraId="0A6A6865" w14:textId="69BC060A">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Strong negotiation and problem-solving abilities</w:t>
      </w:r>
    </w:p>
    <w:p w:rsidRPr="00A97DE3" w:rsidR="00A97DE3" w:rsidP="6A8B113D" w:rsidRDefault="00A97DE3" w14:paraId="0FAD6F72" w14:textId="5E0150E4">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Excellent communication and interpersonal skills</w:t>
      </w:r>
    </w:p>
    <w:p w:rsidRPr="00A97DE3" w:rsidR="00A97DE3" w:rsidP="6A8B113D" w:rsidRDefault="00A97DE3" w14:paraId="4A38BD46" w14:textId="36BDC812">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Ability to analyse client needs to craft tailored solutions</w:t>
      </w:r>
    </w:p>
    <w:p w:rsidRPr="00A97DE3" w:rsidR="00A97DE3" w:rsidP="6A8B113D" w:rsidRDefault="00A97DE3" w14:paraId="683CDCA6" w14:textId="7CF19DC8">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Client focussed and results orientated</w:t>
      </w:r>
    </w:p>
    <w:p w:rsidRPr="00A97DE3" w:rsidR="00A97DE3" w:rsidP="6A8B113D" w:rsidRDefault="00A97DE3" w14:paraId="1F299B61" w14:textId="3199EF28">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High emotional intelligence and relationship building ability</w:t>
      </w:r>
    </w:p>
    <w:p w:rsidRPr="00A97DE3" w:rsidR="00A97DE3" w:rsidP="6A8B113D" w:rsidRDefault="00A97DE3" w14:paraId="26CA6A2F" w14:textId="7E44CF42">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Self-motivated with the ability to work independently and as part of a team</w:t>
      </w:r>
    </w:p>
    <w:p w:rsidRPr="00A97DE3" w:rsidR="00A97DE3" w:rsidP="6A8B113D" w:rsidRDefault="00A97DE3" w14:paraId="03392CAD" w14:textId="3171119B">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Ability to prioritise tasks and manage time effectively</w:t>
      </w:r>
    </w:p>
    <w:p w:rsidRPr="00A97DE3" w:rsidR="00A97DE3" w:rsidP="6A8B113D" w:rsidRDefault="00A97DE3" w14:paraId="771B5D48" w14:textId="7FEBFC00">
      <w:pPr>
        <w:pStyle w:val="ListParagraph"/>
        <w:numPr>
          <w:ilvl w:val="0"/>
          <w:numId w:val="24"/>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6BC21637">
        <w:rPr>
          <w:rFonts w:ascii="Montserrat" w:hAnsi="Montserrat" w:eastAsia="Montserrat" w:cs="Montserrat"/>
          <w:b w:val="0"/>
          <w:bCs w:val="0"/>
          <w:i w:val="0"/>
          <w:iCs w:val="0"/>
          <w:caps w:val="0"/>
          <w:smallCaps w:val="0"/>
          <w:noProof w:val="0"/>
          <w:sz w:val="20"/>
          <w:szCs w:val="20"/>
          <w:lang w:val="en-GB"/>
        </w:rPr>
        <w:t>Experience with CRM tools and sales automation platforms</w:t>
      </w:r>
    </w:p>
    <w:p w:rsidRPr="00A97DE3" w:rsidR="00A97DE3" w:rsidP="6A8B113D" w:rsidRDefault="00A97DE3" w14:paraId="785800FC" w14:textId="512A24CF">
      <w:pPr>
        <w:rPr>
          <w:rFonts w:ascii="Montserrat" w:hAnsi="Montserrat" w:eastAsia="Montserrat" w:cs="Montserrat"/>
          <w:b w:val="1"/>
          <w:bCs w:val="1"/>
          <w:sz w:val="20"/>
          <w:szCs w:val="20"/>
        </w:rPr>
      </w:pPr>
    </w:p>
    <w:p w:rsidRPr="00A97DE3" w:rsidR="00A97DE3" w:rsidP="6A8B113D" w:rsidRDefault="00A97DE3" w14:paraId="085863D0" w14:textId="77777777">
      <w:pPr>
        <w:rPr>
          <w:rFonts w:ascii="Montserrat" w:hAnsi="Montserrat" w:eastAsia="Montserrat" w:cs="Montserrat"/>
          <w:sz w:val="20"/>
          <w:szCs w:val="20"/>
        </w:rPr>
      </w:pPr>
    </w:p>
    <w:p w:rsidR="0D8ABD13" w:rsidP="0D8ABD13" w:rsidRDefault="0D8ABD13" w14:paraId="044E5F48" w14:textId="025FA391">
      <w:pPr>
        <w:pStyle w:val="Normal"/>
        <w:rPr>
          <w:rFonts w:ascii="Montserrat" w:hAnsi="Montserrat" w:eastAsia="Montserrat" w:cs="Montserrat"/>
          <w:b w:val="1"/>
          <w:bCs w:val="1"/>
          <w:sz w:val="20"/>
          <w:szCs w:val="20"/>
        </w:rPr>
      </w:pPr>
    </w:p>
    <w:p w:rsidRPr="00A97DE3" w:rsidR="00A97DE3" w:rsidP="6A8B113D" w:rsidRDefault="00A97DE3" w14:paraId="41F9CA0D" w14:textId="55785D08">
      <w:pPr>
        <w:pStyle w:val="Normal"/>
        <w:rPr>
          <w:rFonts w:ascii="Montserrat" w:hAnsi="Montserrat" w:eastAsia="Montserrat" w:cs="Montserrat"/>
          <w:b w:val="1"/>
          <w:bCs w:val="1"/>
          <w:sz w:val="20"/>
          <w:szCs w:val="20"/>
        </w:rPr>
      </w:pPr>
      <w:r w:rsidRPr="0D8ABD13" w:rsidR="00A97DE3">
        <w:rPr>
          <w:rFonts w:ascii="Montserrat" w:hAnsi="Montserrat" w:eastAsia="Montserrat" w:cs="Montserrat"/>
          <w:b w:val="1"/>
          <w:bCs w:val="1"/>
          <w:sz w:val="20"/>
          <w:szCs w:val="20"/>
        </w:rPr>
        <w:t>Desirable Expertise:</w:t>
      </w:r>
      <w:r>
        <w:br/>
      </w:r>
    </w:p>
    <w:p w:rsidR="100C8F55" w:rsidP="6A8B113D" w:rsidRDefault="100C8F55" w14:paraId="7D821A47" w14:textId="125AA47D">
      <w:pPr>
        <w:pStyle w:val="ListParagraph"/>
        <w:numPr>
          <w:ilvl w:val="0"/>
          <w:numId w:val="25"/>
        </w:numPr>
        <w:rPr>
          <w:rFonts w:ascii="Montserrat" w:hAnsi="Montserrat" w:eastAsia="Montserrat" w:cs="Montserrat"/>
          <w:noProof w:val="0"/>
          <w:sz w:val="20"/>
          <w:szCs w:val="20"/>
          <w:lang w:val="en-GB"/>
        </w:rPr>
      </w:pPr>
      <w:r w:rsidRPr="6A8B113D" w:rsidR="100C8F55">
        <w:rPr>
          <w:rFonts w:ascii="Montserrat" w:hAnsi="Montserrat" w:eastAsia="Montserrat" w:cs="Montserrat"/>
          <w:b w:val="0"/>
          <w:bCs w:val="0"/>
          <w:i w:val="0"/>
          <w:iCs w:val="0"/>
          <w:caps w:val="0"/>
          <w:smallCaps w:val="0"/>
          <w:noProof w:val="0"/>
          <w:sz w:val="20"/>
          <w:szCs w:val="20"/>
          <w:lang w:val="en-GB"/>
        </w:rPr>
        <w:t>Microsoft</w:t>
      </w:r>
      <w:r w:rsidRPr="6A8B113D" w:rsidR="100C8F55">
        <w:rPr>
          <w:rFonts w:ascii="Montserrat" w:hAnsi="Montserrat" w:eastAsia="Montserrat" w:cs="Montserrat"/>
          <w:b w:val="0"/>
          <w:bCs w:val="0"/>
          <w:i w:val="0"/>
          <w:iCs w:val="0"/>
          <w:caps w:val="0"/>
          <w:smallCaps w:val="0"/>
          <w:noProof w:val="0"/>
          <w:color w:val="000000" w:themeColor="text1" w:themeTint="FF" w:themeShade="FF"/>
          <w:sz w:val="20"/>
          <w:szCs w:val="20"/>
          <w:lang w:val="en-GB"/>
        </w:rPr>
        <w:t xml:space="preserve"> certifications</w:t>
      </w:r>
    </w:p>
    <w:p w:rsidR="6A8B113D" w:rsidP="6A8B113D" w:rsidRDefault="6A8B113D" w14:paraId="782C0E62" w14:textId="7C9FB862">
      <w:pPr>
        <w:pStyle w:val="Header2Grey"/>
        <w:rPr>
          <w:rFonts w:ascii="Montserrat" w:hAnsi="Montserrat" w:eastAsia="Montserrat" w:cs="Montserrat"/>
          <w:sz w:val="20"/>
          <w:szCs w:val="20"/>
        </w:rPr>
      </w:pPr>
    </w:p>
    <w:p w:rsidR="6A8B113D" w:rsidP="6A8B113D" w:rsidRDefault="6A8B113D" w14:paraId="5B4D9EC4" w14:textId="44934043">
      <w:pPr>
        <w:pStyle w:val="Header2Grey"/>
        <w:rPr>
          <w:rFonts w:ascii="Montserrat" w:hAnsi="Montserrat" w:eastAsia="Montserrat" w:cs="Montserrat"/>
          <w:color w:val="auto"/>
          <w:sz w:val="20"/>
          <w:szCs w:val="20"/>
        </w:rPr>
      </w:pPr>
    </w:p>
    <w:p w:rsidRPr="00291AB1" w:rsidR="002F240F" w:rsidP="6A8B113D" w:rsidRDefault="002F240F" w14:paraId="516E1B59" w14:textId="45CF1832">
      <w:pPr>
        <w:pStyle w:val="Header2Grey"/>
        <w:rPr>
          <w:rFonts w:ascii="Montserrat" w:hAnsi="Montserrat" w:eastAsia="Montserrat" w:cs="Montserrat"/>
          <w:color w:val="auto"/>
          <w:sz w:val="20"/>
          <w:szCs w:val="20"/>
        </w:rPr>
      </w:pPr>
      <w:r w:rsidRPr="6A8B113D" w:rsidR="002F240F">
        <w:rPr>
          <w:rFonts w:ascii="Montserrat" w:hAnsi="Montserrat" w:eastAsia="Montserrat" w:cs="Montserrat"/>
          <w:color w:val="auto"/>
          <w:sz w:val="20"/>
          <w:szCs w:val="20"/>
        </w:rPr>
        <w:t>Responsibilities</w:t>
      </w:r>
      <w:r w:rsidRPr="6A8B113D" w:rsidR="008B4519">
        <w:rPr>
          <w:rFonts w:ascii="Montserrat" w:hAnsi="Montserrat" w:eastAsia="Montserrat" w:cs="Montserrat"/>
          <w:color w:val="auto"/>
          <w:sz w:val="20"/>
          <w:szCs w:val="20"/>
        </w:rPr>
        <w:t>:</w:t>
      </w:r>
    </w:p>
    <w:p w:rsidR="00895391" w:rsidP="6A8B113D" w:rsidRDefault="00895391" w14:paraId="48B32DB4" w14:textId="5959196D">
      <w:p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11D2199B">
        <w:rPr>
          <w:rFonts w:ascii="Montserrat" w:hAnsi="Montserrat" w:eastAsia="Montserrat" w:cs="Montserrat"/>
          <w:b w:val="0"/>
          <w:bCs w:val="0"/>
          <w:i w:val="0"/>
          <w:iCs w:val="0"/>
          <w:caps w:val="0"/>
          <w:smallCaps w:val="0"/>
          <w:noProof w:val="0"/>
          <w:sz w:val="20"/>
          <w:szCs w:val="20"/>
          <w:lang w:val="en-GB"/>
        </w:rPr>
        <w:t xml:space="preserve">On a daily basis </w:t>
      </w:r>
      <w:r w:rsidRPr="6A8B113D" w:rsidR="4B738464">
        <w:rPr>
          <w:rFonts w:ascii="Montserrat" w:hAnsi="Montserrat" w:eastAsia="Montserrat" w:cs="Montserrat"/>
          <w:b w:val="0"/>
          <w:bCs w:val="0"/>
          <w:i w:val="0"/>
          <w:iCs w:val="0"/>
          <w:caps w:val="0"/>
          <w:smallCaps w:val="0"/>
          <w:noProof w:val="0"/>
          <w:sz w:val="20"/>
          <w:szCs w:val="20"/>
          <w:lang w:val="en-GB"/>
        </w:rPr>
        <w:t>your varied role will include, but will not be limited to:</w:t>
      </w:r>
    </w:p>
    <w:p w:rsidR="00895391" w:rsidP="6A8B113D" w:rsidRDefault="00895391" w14:paraId="08194E75" w14:textId="44668DDD">
      <w:pPr>
        <w:shd w:val="clear" w:color="auto" w:fill="FFFFFF" w:themeFill="background1"/>
        <w:spacing w:before="0" w:beforeAutospacing="off" w:after="0" w:afterAutospacing="off"/>
        <w:jc w:val="left"/>
        <w:rPr>
          <w:rFonts w:ascii="Montserrat" w:hAnsi="Montserrat" w:eastAsia="Montserrat" w:cs="Montserrat"/>
          <w:sz w:val="20"/>
          <w:szCs w:val="20"/>
        </w:rPr>
      </w:pPr>
    </w:p>
    <w:p w:rsidR="00895391" w:rsidP="6A8B113D" w:rsidRDefault="00895391" w14:paraId="77162BEA" w14:textId="09FFED24">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Serve as the primary point of contact for key clients, ensuring consistent communication and understand their business needs</w:t>
      </w:r>
    </w:p>
    <w:p w:rsidR="00895391" w:rsidP="6A8B113D" w:rsidRDefault="00895391" w14:paraId="724B4E00" w14:textId="34148D28">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 xml:space="preserve">Build and </w:t>
      </w:r>
      <w:r w:rsidRPr="6A8B113D" w:rsidR="4B738464">
        <w:rPr>
          <w:rFonts w:ascii="Montserrat" w:hAnsi="Montserrat" w:eastAsia="Montserrat" w:cs="Montserrat"/>
          <w:b w:val="0"/>
          <w:bCs w:val="0"/>
          <w:i w:val="0"/>
          <w:iCs w:val="0"/>
          <w:caps w:val="0"/>
          <w:smallCaps w:val="0"/>
          <w:noProof w:val="0"/>
          <w:sz w:val="20"/>
          <w:szCs w:val="20"/>
          <w:lang w:val="en-GB"/>
        </w:rPr>
        <w:t>maint</w:t>
      </w:r>
      <w:r w:rsidRPr="6A8B113D" w:rsidR="4B738464">
        <w:rPr>
          <w:rFonts w:ascii="Montserrat" w:hAnsi="Montserrat" w:eastAsia="Montserrat" w:cs="Montserrat"/>
          <w:b w:val="0"/>
          <w:bCs w:val="0"/>
          <w:i w:val="0"/>
          <w:iCs w:val="0"/>
          <w:caps w:val="0"/>
          <w:smallCaps w:val="0"/>
          <w:noProof w:val="0"/>
          <w:sz w:val="20"/>
          <w:szCs w:val="20"/>
          <w:lang w:val="en-GB"/>
        </w:rPr>
        <w:t>ain</w:t>
      </w:r>
      <w:r w:rsidRPr="6A8B113D" w:rsidR="4B738464">
        <w:rPr>
          <w:rFonts w:ascii="Montserrat" w:hAnsi="Montserrat" w:eastAsia="Montserrat" w:cs="Montserrat"/>
          <w:b w:val="0"/>
          <w:bCs w:val="0"/>
          <w:i w:val="0"/>
          <w:iCs w:val="0"/>
          <w:caps w:val="0"/>
          <w:smallCaps w:val="0"/>
          <w:noProof w:val="0"/>
          <w:sz w:val="20"/>
          <w:szCs w:val="20"/>
          <w:lang w:val="en-GB"/>
        </w:rPr>
        <w:t xml:space="preserve"> stro</w:t>
      </w:r>
      <w:r w:rsidRPr="6A8B113D" w:rsidR="4B738464">
        <w:rPr>
          <w:rFonts w:ascii="Montserrat" w:hAnsi="Montserrat" w:eastAsia="Montserrat" w:cs="Montserrat"/>
          <w:b w:val="0"/>
          <w:bCs w:val="0"/>
          <w:i w:val="0"/>
          <w:iCs w:val="0"/>
          <w:caps w:val="0"/>
          <w:smallCaps w:val="0"/>
          <w:noProof w:val="0"/>
          <w:sz w:val="20"/>
          <w:szCs w:val="20"/>
          <w:lang w:val="en-GB"/>
        </w:rPr>
        <w:t xml:space="preserve">ng, </w:t>
      </w:r>
      <w:r w:rsidRPr="6A8B113D" w:rsidR="5DB5998A">
        <w:rPr>
          <w:rFonts w:ascii="Montserrat" w:hAnsi="Montserrat" w:eastAsia="Montserrat" w:cs="Montserrat"/>
          <w:b w:val="0"/>
          <w:bCs w:val="0"/>
          <w:i w:val="0"/>
          <w:iCs w:val="0"/>
          <w:caps w:val="0"/>
          <w:smallCaps w:val="0"/>
          <w:noProof w:val="0"/>
          <w:sz w:val="20"/>
          <w:szCs w:val="20"/>
          <w:lang w:val="en-GB"/>
        </w:rPr>
        <w:t>long-term</w:t>
      </w:r>
      <w:r w:rsidRPr="6A8B113D" w:rsidR="5DB5998A">
        <w:rPr>
          <w:rFonts w:ascii="Montserrat" w:hAnsi="Montserrat" w:eastAsia="Montserrat" w:cs="Montserrat"/>
          <w:b w:val="0"/>
          <w:bCs w:val="0"/>
          <w:i w:val="0"/>
          <w:iCs w:val="0"/>
          <w:caps w:val="0"/>
          <w:smallCaps w:val="0"/>
          <w:noProof w:val="0"/>
          <w:sz w:val="20"/>
          <w:szCs w:val="20"/>
          <w:lang w:val="en-GB"/>
        </w:rPr>
        <w:t xml:space="preserve"> rela</w:t>
      </w:r>
      <w:r w:rsidRPr="6A8B113D" w:rsidR="4B738464">
        <w:rPr>
          <w:rFonts w:ascii="Montserrat" w:hAnsi="Montserrat" w:eastAsia="Montserrat" w:cs="Montserrat"/>
          <w:b w:val="0"/>
          <w:bCs w:val="0"/>
          <w:i w:val="0"/>
          <w:iCs w:val="0"/>
          <w:caps w:val="0"/>
          <w:smallCaps w:val="0"/>
          <w:noProof w:val="0"/>
          <w:sz w:val="20"/>
          <w:szCs w:val="20"/>
          <w:lang w:val="en-GB"/>
        </w:rPr>
        <w:t>tionships with clients</w:t>
      </w:r>
    </w:p>
    <w:p w:rsidR="00895391" w:rsidP="6A8B113D" w:rsidRDefault="00895391" w14:paraId="3D47FF6E" w14:textId="5D2B22CF">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 xml:space="preserve">Manage client expectations, address </w:t>
      </w:r>
      <w:r w:rsidRPr="6A8B113D" w:rsidR="4B738464">
        <w:rPr>
          <w:rFonts w:ascii="Montserrat" w:hAnsi="Montserrat" w:eastAsia="Montserrat" w:cs="Montserrat"/>
          <w:b w:val="0"/>
          <w:bCs w:val="0"/>
          <w:i w:val="0"/>
          <w:iCs w:val="0"/>
          <w:caps w:val="0"/>
          <w:smallCaps w:val="0"/>
          <w:noProof w:val="0"/>
          <w:sz w:val="20"/>
          <w:szCs w:val="20"/>
          <w:lang w:val="en-GB"/>
        </w:rPr>
        <w:t>issues</w:t>
      </w:r>
      <w:r w:rsidRPr="6A8B113D" w:rsidR="4B738464">
        <w:rPr>
          <w:rFonts w:ascii="Montserrat" w:hAnsi="Montserrat" w:eastAsia="Montserrat" w:cs="Montserrat"/>
          <w:b w:val="0"/>
          <w:bCs w:val="0"/>
          <w:i w:val="0"/>
          <w:iCs w:val="0"/>
          <w:caps w:val="0"/>
          <w:smallCaps w:val="0"/>
          <w:noProof w:val="0"/>
          <w:sz w:val="20"/>
          <w:szCs w:val="20"/>
          <w:lang w:val="en-GB"/>
        </w:rPr>
        <w:t xml:space="preserve"> and ensure </w:t>
      </w:r>
      <w:r w:rsidRPr="6A8B113D" w:rsidR="4B738464">
        <w:rPr>
          <w:rFonts w:ascii="Montserrat" w:hAnsi="Montserrat" w:eastAsia="Montserrat" w:cs="Montserrat"/>
          <w:b w:val="0"/>
          <w:bCs w:val="0"/>
          <w:i w:val="0"/>
          <w:iCs w:val="0"/>
          <w:caps w:val="0"/>
          <w:smallCaps w:val="0"/>
          <w:noProof w:val="0"/>
          <w:sz w:val="20"/>
          <w:szCs w:val="20"/>
          <w:lang w:val="en-GB"/>
        </w:rPr>
        <w:t>timely</w:t>
      </w:r>
      <w:r w:rsidRPr="6A8B113D" w:rsidR="4B738464">
        <w:rPr>
          <w:rFonts w:ascii="Montserrat" w:hAnsi="Montserrat" w:eastAsia="Montserrat" w:cs="Montserrat"/>
          <w:b w:val="0"/>
          <w:bCs w:val="0"/>
          <w:i w:val="0"/>
          <w:iCs w:val="0"/>
          <w:caps w:val="0"/>
          <w:smallCaps w:val="0"/>
          <w:noProof w:val="0"/>
          <w:sz w:val="20"/>
          <w:szCs w:val="20"/>
          <w:lang w:val="en-GB"/>
        </w:rPr>
        <w:t xml:space="preserve"> delivery of products of services</w:t>
      </w:r>
    </w:p>
    <w:p w:rsidR="00895391" w:rsidP="6A8B113D" w:rsidRDefault="00895391" w14:paraId="4F1F8BF2" w14:textId="1FDAAEA9">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Identify</w:t>
      </w:r>
      <w:r w:rsidRPr="6A8B113D" w:rsidR="4B738464">
        <w:rPr>
          <w:rFonts w:ascii="Montserrat" w:hAnsi="Montserrat" w:eastAsia="Montserrat" w:cs="Montserrat"/>
          <w:b w:val="0"/>
          <w:bCs w:val="0"/>
          <w:i w:val="0"/>
          <w:iCs w:val="0"/>
          <w:caps w:val="0"/>
          <w:smallCaps w:val="0"/>
          <w:noProof w:val="0"/>
          <w:sz w:val="20"/>
          <w:szCs w:val="20"/>
          <w:lang w:val="en-GB"/>
        </w:rPr>
        <w:t xml:space="preserve"> growth opportunities within existing accounts, upselling and cross selling </w:t>
      </w:r>
      <w:r w:rsidRPr="6A8B113D" w:rsidR="4B738464">
        <w:rPr>
          <w:rFonts w:ascii="Montserrat" w:hAnsi="Montserrat" w:eastAsia="Montserrat" w:cs="Montserrat"/>
          <w:b w:val="0"/>
          <w:bCs w:val="0"/>
          <w:i w:val="0"/>
          <w:iCs w:val="0"/>
          <w:caps w:val="0"/>
          <w:smallCaps w:val="0"/>
          <w:noProof w:val="0"/>
          <w:sz w:val="20"/>
          <w:szCs w:val="20"/>
          <w:lang w:val="en-GB"/>
        </w:rPr>
        <w:t>Ingentives</w:t>
      </w:r>
      <w:r w:rsidRPr="6A8B113D" w:rsidR="4B738464">
        <w:rPr>
          <w:rFonts w:ascii="Montserrat" w:hAnsi="Montserrat" w:eastAsia="Montserrat" w:cs="Montserrat"/>
          <w:b w:val="0"/>
          <w:bCs w:val="0"/>
          <w:i w:val="0"/>
          <w:iCs w:val="0"/>
          <w:caps w:val="0"/>
          <w:smallCaps w:val="0"/>
          <w:noProof w:val="0"/>
          <w:sz w:val="20"/>
          <w:szCs w:val="20"/>
          <w:lang w:val="en-GB"/>
        </w:rPr>
        <w:t xml:space="preserve"> services and offerings. </w:t>
      </w:r>
    </w:p>
    <w:p w:rsidR="00895391" w:rsidP="6A8B113D" w:rsidRDefault="00895391" w14:paraId="1BCD530A" w14:textId="6EF39075">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Collaborate with SDRs and BDMs to close deals, negotiate contracts and provide strategic sales direction.</w:t>
      </w:r>
    </w:p>
    <w:p w:rsidR="00895391" w:rsidP="6A8B113D" w:rsidRDefault="00895391" w14:paraId="1D896C9F" w14:textId="753DA796">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Work closely with internal terms (marketing and delivery) to ensure a seamless client experience</w:t>
      </w:r>
    </w:p>
    <w:p w:rsidR="00895391" w:rsidP="6A8B113D" w:rsidRDefault="00895391" w14:paraId="35BAFB43" w14:textId="34034A90">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 xml:space="preserve">Constantly learning about all </w:t>
      </w:r>
      <w:r w:rsidRPr="6A8B113D" w:rsidR="4B738464">
        <w:rPr>
          <w:rFonts w:ascii="Montserrat" w:hAnsi="Montserrat" w:eastAsia="Montserrat" w:cs="Montserrat"/>
          <w:b w:val="0"/>
          <w:bCs w:val="0"/>
          <w:i w:val="0"/>
          <w:iCs w:val="0"/>
          <w:caps w:val="0"/>
          <w:smallCaps w:val="0"/>
          <w:noProof w:val="0"/>
          <w:sz w:val="20"/>
          <w:szCs w:val="20"/>
          <w:lang w:val="en-GB"/>
        </w:rPr>
        <w:t>Ingentives</w:t>
      </w:r>
      <w:r w:rsidRPr="6A8B113D" w:rsidR="4B738464">
        <w:rPr>
          <w:rFonts w:ascii="Montserrat" w:hAnsi="Montserrat" w:eastAsia="Montserrat" w:cs="Montserrat"/>
          <w:b w:val="0"/>
          <w:bCs w:val="0"/>
          <w:i w:val="0"/>
          <w:iCs w:val="0"/>
          <w:caps w:val="0"/>
          <w:smallCaps w:val="0"/>
          <w:noProof w:val="0"/>
          <w:sz w:val="20"/>
          <w:szCs w:val="20"/>
          <w:lang w:val="en-GB"/>
        </w:rPr>
        <w:t xml:space="preserve"> offerings through closely liaising with our internal teams to sell these to our clients</w:t>
      </w:r>
    </w:p>
    <w:p w:rsidR="00895391" w:rsidP="6A8B113D" w:rsidRDefault="00895391" w14:paraId="42E88F0C" w14:textId="2DA79B00">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 xml:space="preserve">Drive collaborative efforts to develop client proposals, </w:t>
      </w:r>
      <w:r w:rsidRPr="6A8B113D" w:rsidR="4B738464">
        <w:rPr>
          <w:rFonts w:ascii="Montserrat" w:hAnsi="Montserrat" w:eastAsia="Montserrat" w:cs="Montserrat"/>
          <w:b w:val="0"/>
          <w:bCs w:val="0"/>
          <w:i w:val="0"/>
          <w:iCs w:val="0"/>
          <w:caps w:val="0"/>
          <w:smallCaps w:val="0"/>
          <w:noProof w:val="0"/>
          <w:sz w:val="20"/>
          <w:szCs w:val="20"/>
          <w:lang w:val="en-GB"/>
        </w:rPr>
        <w:t>presentations</w:t>
      </w:r>
      <w:r w:rsidRPr="6A8B113D" w:rsidR="4B738464">
        <w:rPr>
          <w:rFonts w:ascii="Montserrat" w:hAnsi="Montserrat" w:eastAsia="Montserrat" w:cs="Montserrat"/>
          <w:b w:val="0"/>
          <w:bCs w:val="0"/>
          <w:i w:val="0"/>
          <w:iCs w:val="0"/>
          <w:caps w:val="0"/>
          <w:smallCaps w:val="0"/>
          <w:noProof w:val="0"/>
          <w:sz w:val="20"/>
          <w:szCs w:val="20"/>
          <w:lang w:val="en-GB"/>
        </w:rPr>
        <w:t xml:space="preserve"> and workshops.</w:t>
      </w:r>
    </w:p>
    <w:p w:rsidR="00895391" w:rsidP="6A8B113D" w:rsidRDefault="00895391" w14:paraId="1EB089B6" w14:textId="10FC8539">
      <w:pPr>
        <w:pStyle w:val="ListParagraph"/>
        <w:numPr>
          <w:ilvl w:val="0"/>
          <w:numId w:val="26"/>
        </w:numPr>
        <w:shd w:val="clear" w:color="auto" w:fill="FFFFFF" w:themeFill="background1"/>
        <w:spacing w:before="0" w:beforeAutospacing="off" w:after="0" w:afterAutospacing="off"/>
        <w:jc w:val="left"/>
        <w:rPr>
          <w:rFonts w:ascii="Montserrat" w:hAnsi="Montserrat" w:eastAsia="Montserrat" w:cs="Montserrat"/>
          <w:b w:val="0"/>
          <w:bCs w:val="0"/>
          <w:i w:val="0"/>
          <w:iCs w:val="0"/>
          <w:caps w:val="0"/>
          <w:smallCaps w:val="0"/>
          <w:noProof w:val="0"/>
          <w:sz w:val="20"/>
          <w:szCs w:val="20"/>
          <w:lang w:val="en-GB"/>
        </w:rPr>
      </w:pPr>
      <w:r w:rsidRPr="6A8B113D" w:rsidR="4B738464">
        <w:rPr>
          <w:rFonts w:ascii="Montserrat" w:hAnsi="Montserrat" w:eastAsia="Montserrat" w:cs="Montserrat"/>
          <w:b w:val="0"/>
          <w:bCs w:val="0"/>
          <w:i w:val="0"/>
          <w:iCs w:val="0"/>
          <w:caps w:val="0"/>
          <w:smallCaps w:val="0"/>
          <w:noProof w:val="0"/>
          <w:sz w:val="20"/>
          <w:szCs w:val="20"/>
          <w:lang w:val="en-GB"/>
        </w:rPr>
        <w:t>Monitor client satisfaction and address concerns proactively to ensure long- term retention</w:t>
      </w:r>
    </w:p>
    <w:p w:rsidR="00895391" w:rsidP="6A8B113D" w:rsidRDefault="00895391" w14:paraId="183AC152" w14:textId="0835A7D0">
      <w:pPr>
        <w:pStyle w:val="Header2Grey"/>
        <w:rPr>
          <w:rFonts w:ascii="Montserrat" w:hAnsi="Montserrat" w:eastAsia="Montserrat" w:cs="Montserrat"/>
          <w:color w:val="auto"/>
          <w:sz w:val="20"/>
          <w:szCs w:val="20"/>
        </w:rPr>
      </w:pPr>
    </w:p>
    <w:p w:rsidRPr="00355F73" w:rsidR="00895391" w:rsidP="6A8B113D" w:rsidRDefault="00AD734A" w14:paraId="1315ADD2" w14:textId="4B44D5F6">
      <w:pPr>
        <w:pStyle w:val="Header2Grey"/>
        <w:rPr>
          <w:rFonts w:ascii="Montserrat" w:hAnsi="Montserrat" w:eastAsia="Montserrat" w:cs="Montserrat"/>
          <w:b w:val="1"/>
          <w:bCs w:val="1"/>
          <w:color w:val="auto"/>
          <w:sz w:val="20"/>
          <w:szCs w:val="20"/>
        </w:rPr>
      </w:pPr>
      <w:r w:rsidRPr="6A8B113D" w:rsidR="00AD734A">
        <w:rPr>
          <w:rFonts w:ascii="Montserrat" w:hAnsi="Montserrat" w:eastAsia="Montserrat" w:cs="Montserrat"/>
          <w:b w:val="1"/>
          <w:bCs w:val="1"/>
          <w:color w:val="auto"/>
          <w:sz w:val="20"/>
          <w:szCs w:val="20"/>
        </w:rPr>
        <w:t>Teammate</w:t>
      </w:r>
      <w:r w:rsidRPr="6A8B113D" w:rsidR="3074A9DF">
        <w:rPr>
          <w:rFonts w:ascii="Montserrat" w:hAnsi="Montserrat" w:eastAsia="Montserrat" w:cs="Montserrat"/>
          <w:b w:val="1"/>
          <w:bCs w:val="1"/>
          <w:color w:val="auto"/>
          <w:sz w:val="20"/>
          <w:szCs w:val="20"/>
        </w:rPr>
        <w:t>s’</w:t>
      </w:r>
      <w:r w:rsidRPr="6A8B113D" w:rsidR="00AD734A">
        <w:rPr>
          <w:rFonts w:ascii="Montserrat" w:hAnsi="Montserrat" w:eastAsia="Montserrat" w:cs="Montserrat"/>
          <w:b w:val="1"/>
          <w:bCs w:val="1"/>
          <w:color w:val="auto"/>
          <w:sz w:val="20"/>
          <w:szCs w:val="20"/>
        </w:rPr>
        <w:t xml:space="preserve"> </w:t>
      </w:r>
      <w:r w:rsidRPr="6A8B113D" w:rsidR="7D1FB7FB">
        <w:rPr>
          <w:rFonts w:ascii="Montserrat" w:hAnsi="Montserrat" w:eastAsia="Montserrat" w:cs="Montserrat"/>
          <w:b w:val="1"/>
          <w:bCs w:val="1"/>
          <w:color w:val="auto"/>
          <w:sz w:val="20"/>
          <w:szCs w:val="20"/>
        </w:rPr>
        <w:t>b</w:t>
      </w:r>
      <w:r w:rsidRPr="6A8B113D" w:rsidR="00A93D7F">
        <w:rPr>
          <w:rFonts w:ascii="Montserrat" w:hAnsi="Montserrat" w:eastAsia="Montserrat" w:cs="Montserrat"/>
          <w:b w:val="1"/>
          <w:bCs w:val="1"/>
          <w:color w:val="auto"/>
          <w:sz w:val="20"/>
          <w:szCs w:val="20"/>
        </w:rPr>
        <w:t>enefits:</w:t>
      </w:r>
    </w:p>
    <w:p w:rsidRPr="00355F73" w:rsidR="00895391" w:rsidP="6A8B113D" w:rsidRDefault="00AD734A" w14:paraId="3E2619A4" w14:textId="214EB3CA">
      <w:pPr>
        <w:pStyle w:val="Header2Grey"/>
        <w:rPr>
          <w:rFonts w:ascii="Montserrat" w:hAnsi="Montserrat" w:eastAsia="Montserrat" w:cs="Montserrat"/>
          <w:b w:val="1"/>
          <w:bCs w:val="1"/>
          <w:color w:val="auto"/>
          <w:sz w:val="20"/>
          <w:szCs w:val="20"/>
        </w:rPr>
      </w:pPr>
    </w:p>
    <w:p w:rsidRPr="00355F73" w:rsidR="00895391" w:rsidP="6A8B113D" w:rsidRDefault="00AD734A" w14:paraId="07A64917" w14:textId="0EDD0C6D">
      <w:pPr>
        <w:pStyle w:val="ListParagraph"/>
        <w:numPr>
          <w:ilvl w:val="0"/>
          <w:numId w:val="27"/>
        </w:numPr>
        <w:shd w:val="clear" w:color="auto" w:fill="FAFAFA"/>
        <w:spacing w:before="0" w:beforeAutospacing="off" w:after="0" w:afterAutospacing="off"/>
        <w:rPr>
          <w:rFonts w:ascii="Segoe UI" w:hAnsi="Segoe UI" w:eastAsia="Segoe UI" w:cs="Segoe UI"/>
          <w:b w:val="0"/>
          <w:bCs w:val="0"/>
          <w:i w:val="0"/>
          <w:iCs w:val="0"/>
          <w:caps w:val="0"/>
          <w:smallCaps w:val="0"/>
          <w:noProof w:val="0"/>
          <w:color w:val="242424"/>
          <w:sz w:val="21"/>
          <w:szCs w:val="21"/>
          <w:lang w:val="en-GB"/>
        </w:rPr>
      </w:pPr>
      <w:r w:rsidRPr="6A8B113D" w:rsidR="0D491B23">
        <w:rPr>
          <w:rFonts w:ascii="Segoe UI" w:hAnsi="Segoe UI" w:eastAsia="Segoe UI" w:cs="Segoe UI"/>
          <w:b w:val="0"/>
          <w:bCs w:val="0"/>
          <w:i w:val="0"/>
          <w:iCs w:val="0"/>
          <w:caps w:val="0"/>
          <w:smallCaps w:val="0"/>
          <w:noProof w:val="0"/>
          <w:color w:val="242424"/>
          <w:sz w:val="21"/>
          <w:szCs w:val="21"/>
          <w:lang w:val="en-GB"/>
        </w:rPr>
        <w:t>Competitive salary: £80,000 Basic, £80,000 OTE</w:t>
      </w:r>
    </w:p>
    <w:p w:rsidRPr="00355F73" w:rsidR="003C5EDB" w:rsidP="6A8B113D" w:rsidRDefault="003C5EDB" w14:paraId="6CBA7915" w14:textId="124EFB79">
      <w:pPr>
        <w:pStyle w:val="Header2Grey"/>
        <w:numPr>
          <w:ilvl w:val="0"/>
          <w:numId w:val="23"/>
        </w:numPr>
        <w:rPr>
          <w:rFonts w:ascii="Montserrat" w:hAnsi="Montserrat" w:eastAsia="Montserrat" w:cs="Montserrat"/>
          <w:b w:val="0"/>
          <w:bCs w:val="0"/>
          <w:color w:val="auto"/>
          <w:sz w:val="20"/>
          <w:szCs w:val="20"/>
        </w:rPr>
      </w:pPr>
      <w:r w:rsidRPr="6A8B113D" w:rsidR="003C5EDB">
        <w:rPr>
          <w:rFonts w:ascii="Montserrat" w:hAnsi="Montserrat" w:eastAsia="Montserrat" w:cs="Montserrat"/>
          <w:b w:val="0"/>
          <w:bCs w:val="0"/>
          <w:color w:val="auto"/>
          <w:sz w:val="20"/>
          <w:szCs w:val="20"/>
        </w:rPr>
        <w:t>Bonus Scheme</w:t>
      </w:r>
      <w:r w:rsidRPr="6A8B113D" w:rsidR="00992DC3">
        <w:rPr>
          <w:rFonts w:ascii="Montserrat" w:hAnsi="Montserrat" w:eastAsia="Montserrat" w:cs="Montserrat"/>
          <w:b w:val="0"/>
          <w:bCs w:val="0"/>
          <w:color w:val="auto"/>
          <w:sz w:val="20"/>
          <w:szCs w:val="20"/>
        </w:rPr>
        <w:t>s</w:t>
      </w:r>
    </w:p>
    <w:p w:rsidRPr="00355F73" w:rsidR="00711E21" w:rsidP="6A8B113D" w:rsidRDefault="00711E21" w14:paraId="576FF000" w14:textId="3A23066E">
      <w:pPr>
        <w:pStyle w:val="Header2Grey"/>
        <w:numPr>
          <w:ilvl w:val="0"/>
          <w:numId w:val="23"/>
        </w:numPr>
        <w:rPr>
          <w:rFonts w:ascii="Montserrat" w:hAnsi="Montserrat" w:eastAsia="Montserrat" w:cs="Montserrat"/>
          <w:b w:val="0"/>
          <w:bCs w:val="0"/>
          <w:color w:val="auto"/>
          <w:sz w:val="20"/>
          <w:szCs w:val="20"/>
        </w:rPr>
      </w:pPr>
      <w:r w:rsidRPr="6A8B113D" w:rsidR="00711E21">
        <w:rPr>
          <w:rFonts w:ascii="Montserrat" w:hAnsi="Montserrat" w:eastAsia="Montserrat" w:cs="Montserrat"/>
          <w:b w:val="0"/>
          <w:bCs w:val="0"/>
          <w:color w:val="auto"/>
          <w:sz w:val="20"/>
          <w:szCs w:val="20"/>
        </w:rPr>
        <w:t>Life Assurance</w:t>
      </w:r>
    </w:p>
    <w:p w:rsidR="00711E21" w:rsidP="6A8B113D" w:rsidRDefault="00711E21" w14:paraId="36B12660" w14:textId="7C5719A5">
      <w:pPr>
        <w:pStyle w:val="Header2Grey"/>
        <w:numPr>
          <w:ilvl w:val="0"/>
          <w:numId w:val="23"/>
        </w:numPr>
        <w:rPr>
          <w:rFonts w:ascii="Montserrat" w:hAnsi="Montserrat" w:eastAsia="Montserrat" w:cs="Montserrat"/>
          <w:b w:val="0"/>
          <w:bCs w:val="0"/>
          <w:color w:val="auto"/>
          <w:sz w:val="20"/>
          <w:szCs w:val="20"/>
        </w:rPr>
      </w:pPr>
      <w:r w:rsidRPr="6A8B113D" w:rsidR="00711E21">
        <w:rPr>
          <w:rFonts w:ascii="Montserrat" w:hAnsi="Montserrat" w:eastAsia="Montserrat" w:cs="Montserrat"/>
          <w:b w:val="0"/>
          <w:bCs w:val="0"/>
          <w:color w:val="auto"/>
          <w:sz w:val="20"/>
          <w:szCs w:val="20"/>
        </w:rPr>
        <w:t>Private medical cover</w:t>
      </w:r>
    </w:p>
    <w:p w:rsidRPr="00355F73" w:rsidR="00711E21" w:rsidP="6A8B113D" w:rsidRDefault="00711E21" w14:paraId="69EF1EB9" w14:textId="4AF3D50E">
      <w:pPr>
        <w:pStyle w:val="Header2Grey"/>
        <w:numPr>
          <w:ilvl w:val="0"/>
          <w:numId w:val="23"/>
        </w:numPr>
        <w:rPr>
          <w:rFonts w:ascii="Montserrat" w:hAnsi="Montserrat" w:eastAsia="Montserrat" w:cs="Montserrat"/>
          <w:b w:val="0"/>
          <w:bCs w:val="0"/>
          <w:color w:val="auto"/>
          <w:sz w:val="20"/>
          <w:szCs w:val="20"/>
        </w:rPr>
      </w:pPr>
      <w:r w:rsidRPr="6A8B113D" w:rsidR="00711E21">
        <w:rPr>
          <w:rFonts w:ascii="Montserrat" w:hAnsi="Montserrat" w:eastAsia="Montserrat" w:cs="Montserrat"/>
          <w:b w:val="0"/>
          <w:bCs w:val="0"/>
          <w:color w:val="auto"/>
          <w:sz w:val="20"/>
          <w:szCs w:val="20"/>
        </w:rPr>
        <w:t xml:space="preserve">Group </w:t>
      </w:r>
      <w:r w:rsidRPr="6A8B113D" w:rsidR="006A2EF0">
        <w:rPr>
          <w:rFonts w:ascii="Montserrat" w:hAnsi="Montserrat" w:eastAsia="Montserrat" w:cs="Montserrat"/>
          <w:b w:val="0"/>
          <w:bCs w:val="0"/>
          <w:color w:val="auto"/>
          <w:sz w:val="20"/>
          <w:szCs w:val="20"/>
        </w:rPr>
        <w:t>i</w:t>
      </w:r>
      <w:r w:rsidRPr="6A8B113D" w:rsidR="00711E21">
        <w:rPr>
          <w:rFonts w:ascii="Montserrat" w:hAnsi="Montserrat" w:eastAsia="Montserrat" w:cs="Montserrat"/>
          <w:b w:val="0"/>
          <w:bCs w:val="0"/>
          <w:color w:val="auto"/>
          <w:sz w:val="20"/>
          <w:szCs w:val="20"/>
        </w:rPr>
        <w:t xml:space="preserve">ncome </w:t>
      </w:r>
      <w:r w:rsidRPr="6A8B113D" w:rsidR="006A2EF0">
        <w:rPr>
          <w:rFonts w:ascii="Montserrat" w:hAnsi="Montserrat" w:eastAsia="Montserrat" w:cs="Montserrat"/>
          <w:b w:val="0"/>
          <w:bCs w:val="0"/>
          <w:color w:val="auto"/>
          <w:sz w:val="20"/>
          <w:szCs w:val="20"/>
        </w:rPr>
        <w:t>p</w:t>
      </w:r>
      <w:r w:rsidRPr="6A8B113D" w:rsidR="00711E21">
        <w:rPr>
          <w:rFonts w:ascii="Montserrat" w:hAnsi="Montserrat" w:eastAsia="Montserrat" w:cs="Montserrat"/>
          <w:b w:val="0"/>
          <w:bCs w:val="0"/>
          <w:color w:val="auto"/>
          <w:sz w:val="20"/>
          <w:szCs w:val="20"/>
        </w:rPr>
        <w:t xml:space="preserve">rotection </w:t>
      </w:r>
    </w:p>
    <w:p w:rsidR="007E1809" w:rsidP="6A8B113D" w:rsidRDefault="00992DC3" w14:paraId="38BB45CE" w14:textId="0AD08F37">
      <w:pPr>
        <w:pStyle w:val="Header2Grey"/>
        <w:numPr>
          <w:ilvl w:val="0"/>
          <w:numId w:val="23"/>
        </w:numPr>
        <w:rPr>
          <w:rFonts w:ascii="Montserrat" w:hAnsi="Montserrat" w:eastAsia="Montserrat" w:cs="Montserrat"/>
          <w:b w:val="0"/>
          <w:bCs w:val="0"/>
          <w:color w:val="auto"/>
          <w:sz w:val="20"/>
          <w:szCs w:val="20"/>
        </w:rPr>
      </w:pPr>
      <w:r w:rsidRPr="6A8B113D" w:rsidR="00992DC3">
        <w:rPr>
          <w:rFonts w:ascii="Montserrat" w:hAnsi="Montserrat" w:eastAsia="Montserrat" w:cs="Montserrat"/>
          <w:b w:val="0"/>
          <w:bCs w:val="0"/>
          <w:color w:val="auto"/>
          <w:sz w:val="20"/>
          <w:szCs w:val="20"/>
        </w:rPr>
        <w:t xml:space="preserve">Great </w:t>
      </w:r>
      <w:r w:rsidRPr="6A8B113D" w:rsidR="00711E21">
        <w:rPr>
          <w:rFonts w:ascii="Montserrat" w:hAnsi="Montserrat" w:eastAsia="Montserrat" w:cs="Montserrat"/>
          <w:b w:val="0"/>
          <w:bCs w:val="0"/>
          <w:color w:val="auto"/>
          <w:sz w:val="20"/>
          <w:szCs w:val="20"/>
        </w:rPr>
        <w:t>Company Pension</w:t>
      </w:r>
    </w:p>
    <w:p w:rsidR="004C52BA" w:rsidP="6A8B113D" w:rsidRDefault="004C52BA" w14:paraId="4A42FA6A" w14:textId="136EC05E">
      <w:pPr>
        <w:pStyle w:val="Header2Grey"/>
        <w:numPr>
          <w:ilvl w:val="0"/>
          <w:numId w:val="23"/>
        </w:numPr>
        <w:rPr>
          <w:rFonts w:ascii="Montserrat" w:hAnsi="Montserrat" w:eastAsia="Montserrat" w:cs="Montserrat"/>
          <w:b w:val="0"/>
          <w:bCs w:val="0"/>
          <w:color w:val="auto"/>
          <w:sz w:val="20"/>
          <w:szCs w:val="20"/>
        </w:rPr>
      </w:pPr>
      <w:r w:rsidRPr="6A8B113D" w:rsidR="004C52BA">
        <w:rPr>
          <w:rFonts w:ascii="Montserrat" w:hAnsi="Montserrat" w:eastAsia="Montserrat" w:cs="Montserrat"/>
          <w:b w:val="0"/>
          <w:bCs w:val="0"/>
          <w:color w:val="auto"/>
          <w:sz w:val="20"/>
          <w:szCs w:val="20"/>
        </w:rPr>
        <w:t>Enhanced Sick Pay</w:t>
      </w:r>
    </w:p>
    <w:p w:rsidR="004C52BA" w:rsidP="6A8B113D" w:rsidRDefault="004C52BA" w14:paraId="356D19A6" w14:textId="187CB907">
      <w:pPr>
        <w:pStyle w:val="Header2Grey"/>
        <w:numPr>
          <w:ilvl w:val="0"/>
          <w:numId w:val="23"/>
        </w:numPr>
        <w:rPr>
          <w:rFonts w:ascii="Montserrat" w:hAnsi="Montserrat" w:eastAsia="Montserrat" w:cs="Montserrat"/>
          <w:b w:val="0"/>
          <w:bCs w:val="0"/>
          <w:color w:val="auto"/>
          <w:sz w:val="20"/>
          <w:szCs w:val="20"/>
        </w:rPr>
      </w:pPr>
      <w:r w:rsidRPr="6A8B113D" w:rsidR="004C52BA">
        <w:rPr>
          <w:rFonts w:ascii="Montserrat" w:hAnsi="Montserrat" w:eastAsia="Montserrat" w:cs="Montserrat"/>
          <w:b w:val="0"/>
          <w:bCs w:val="0"/>
          <w:color w:val="auto"/>
          <w:sz w:val="20"/>
          <w:szCs w:val="20"/>
        </w:rPr>
        <w:t>Enhanced Family Leave Pay</w:t>
      </w:r>
    </w:p>
    <w:p w:rsidR="00992DC3" w:rsidP="6A8B113D" w:rsidRDefault="00FC5B4E" w14:paraId="36462901" w14:textId="00AB3DA7">
      <w:pPr>
        <w:pStyle w:val="Header2Grey"/>
        <w:numPr>
          <w:ilvl w:val="0"/>
          <w:numId w:val="23"/>
        </w:numPr>
        <w:rPr>
          <w:rFonts w:ascii="Montserrat" w:hAnsi="Montserrat" w:eastAsia="Montserrat" w:cs="Montserrat"/>
          <w:b w:val="0"/>
          <w:bCs w:val="0"/>
          <w:color w:val="auto"/>
          <w:sz w:val="20"/>
          <w:szCs w:val="20"/>
        </w:rPr>
      </w:pPr>
      <w:r w:rsidRPr="6A8B113D" w:rsidR="00FC5B4E">
        <w:rPr>
          <w:rFonts w:ascii="Montserrat" w:hAnsi="Montserrat" w:eastAsia="Montserrat" w:cs="Montserrat"/>
          <w:b w:val="0"/>
          <w:bCs w:val="0"/>
          <w:color w:val="auto"/>
          <w:sz w:val="20"/>
          <w:szCs w:val="20"/>
        </w:rPr>
        <w:t>Volunteering Leave</w:t>
      </w:r>
    </w:p>
    <w:p w:rsidR="001758AE" w:rsidP="6A8B113D" w:rsidRDefault="001758AE" w14:paraId="67C50112" w14:textId="7BEEC7A0">
      <w:pPr>
        <w:pStyle w:val="Header2Grey"/>
        <w:numPr>
          <w:ilvl w:val="0"/>
          <w:numId w:val="23"/>
        </w:numPr>
        <w:rPr>
          <w:rFonts w:ascii="Montserrat" w:hAnsi="Montserrat" w:eastAsia="Montserrat" w:cs="Montserrat"/>
          <w:b w:val="0"/>
          <w:bCs w:val="0"/>
          <w:color w:val="auto"/>
          <w:sz w:val="20"/>
          <w:szCs w:val="20"/>
        </w:rPr>
      </w:pPr>
      <w:r w:rsidRPr="6A8B113D" w:rsidR="001758AE">
        <w:rPr>
          <w:rFonts w:ascii="Montserrat" w:hAnsi="Montserrat" w:eastAsia="Montserrat" w:cs="Montserrat"/>
          <w:b w:val="0"/>
          <w:bCs w:val="0"/>
          <w:color w:val="auto"/>
          <w:sz w:val="20"/>
          <w:szCs w:val="20"/>
        </w:rPr>
        <w:t>Teammate recognition scheme</w:t>
      </w:r>
    </w:p>
    <w:p w:rsidRPr="001758AE" w:rsidR="00FC5B4E" w:rsidP="6A8B113D" w:rsidRDefault="00FC5B4E" w14:paraId="04DF2B23" w14:textId="2659EA69">
      <w:pPr>
        <w:pStyle w:val="Header2Grey"/>
        <w:numPr>
          <w:ilvl w:val="0"/>
          <w:numId w:val="23"/>
        </w:numPr>
        <w:rPr>
          <w:rFonts w:ascii="Montserrat" w:hAnsi="Montserrat" w:eastAsia="Montserrat" w:cs="Montserrat"/>
          <w:b w:val="0"/>
          <w:bCs w:val="0"/>
          <w:color w:val="auto"/>
          <w:sz w:val="20"/>
          <w:szCs w:val="20"/>
        </w:rPr>
      </w:pPr>
      <w:r w:rsidRPr="6A8B113D" w:rsidR="00FC5B4E">
        <w:rPr>
          <w:rFonts w:ascii="Montserrat" w:hAnsi="Montserrat" w:eastAsia="Montserrat" w:cs="Montserrat"/>
          <w:b w:val="0"/>
          <w:bCs w:val="0"/>
          <w:color w:val="auto"/>
          <w:sz w:val="20"/>
          <w:szCs w:val="20"/>
        </w:rPr>
        <w:t>Loyalty</w:t>
      </w:r>
      <w:r w:rsidRPr="6A8B113D" w:rsidR="008B4519">
        <w:rPr>
          <w:rFonts w:ascii="Montserrat" w:hAnsi="Montserrat" w:eastAsia="Montserrat" w:cs="Montserrat"/>
          <w:b w:val="0"/>
          <w:bCs w:val="0"/>
          <w:color w:val="auto"/>
          <w:sz w:val="20"/>
          <w:szCs w:val="20"/>
        </w:rPr>
        <w:t xml:space="preserve"> award</w:t>
      </w:r>
      <w:r w:rsidRPr="6A8B113D" w:rsidR="00FC5B4E">
        <w:rPr>
          <w:rFonts w:ascii="Montserrat" w:hAnsi="Montserrat" w:eastAsia="Montserrat" w:cs="Montserrat"/>
          <w:b w:val="0"/>
          <w:bCs w:val="0"/>
          <w:color w:val="auto"/>
          <w:sz w:val="20"/>
          <w:szCs w:val="20"/>
        </w:rPr>
        <w:t xml:space="preserve"> scheme</w:t>
      </w:r>
    </w:p>
    <w:p w:rsidRPr="00355F73" w:rsidR="00711E21" w:rsidP="6A8B113D" w:rsidRDefault="00643FE8" w14:paraId="6B04AB1D" w14:textId="0809EFF8">
      <w:pPr>
        <w:pStyle w:val="Header2Grey"/>
        <w:numPr>
          <w:ilvl w:val="0"/>
          <w:numId w:val="23"/>
        </w:numPr>
        <w:rPr>
          <w:rFonts w:ascii="Montserrat" w:hAnsi="Montserrat" w:eastAsia="Montserrat" w:cs="Montserrat"/>
          <w:b w:val="0"/>
          <w:bCs w:val="0"/>
          <w:color w:val="auto"/>
          <w:sz w:val="20"/>
          <w:szCs w:val="20"/>
        </w:rPr>
      </w:pPr>
      <w:r w:rsidRPr="6A8B113D" w:rsidR="00643FE8">
        <w:rPr>
          <w:rFonts w:ascii="Montserrat" w:hAnsi="Montserrat" w:eastAsia="Montserrat" w:cs="Montserrat"/>
          <w:b w:val="0"/>
          <w:bCs w:val="0"/>
          <w:color w:val="auto"/>
          <w:sz w:val="20"/>
          <w:szCs w:val="20"/>
        </w:rPr>
        <w:t xml:space="preserve">24/7 </w:t>
      </w:r>
      <w:r w:rsidRPr="6A8B113D" w:rsidR="008B4519">
        <w:rPr>
          <w:rFonts w:ascii="Montserrat" w:hAnsi="Montserrat" w:eastAsia="Montserrat" w:cs="Montserrat"/>
          <w:b w:val="0"/>
          <w:bCs w:val="0"/>
          <w:color w:val="auto"/>
          <w:sz w:val="20"/>
          <w:szCs w:val="20"/>
        </w:rPr>
        <w:t xml:space="preserve">access to </w:t>
      </w:r>
      <w:r w:rsidRPr="6A8B113D" w:rsidR="00643FE8">
        <w:rPr>
          <w:rFonts w:ascii="Montserrat" w:hAnsi="Montserrat" w:eastAsia="Montserrat" w:cs="Montserrat"/>
          <w:b w:val="0"/>
          <w:bCs w:val="0"/>
          <w:color w:val="auto"/>
          <w:sz w:val="20"/>
          <w:szCs w:val="20"/>
        </w:rPr>
        <w:t>EAP</w:t>
      </w:r>
      <w:r w:rsidRPr="6A8B113D" w:rsidR="00AC4808">
        <w:rPr>
          <w:rFonts w:ascii="Montserrat" w:hAnsi="Montserrat" w:eastAsia="Montserrat" w:cs="Montserrat"/>
          <w:b w:val="0"/>
          <w:bCs w:val="0"/>
          <w:color w:val="auto"/>
          <w:sz w:val="20"/>
          <w:szCs w:val="20"/>
        </w:rPr>
        <w:t xml:space="preserve"> including Wisdom AI app</w:t>
      </w:r>
    </w:p>
    <w:p w:rsidR="00355F73" w:rsidP="6A8B113D" w:rsidRDefault="00355F73" w14:paraId="06E63573" w14:textId="78A4AE2F">
      <w:pPr>
        <w:pStyle w:val="Header2Grey"/>
        <w:numPr>
          <w:ilvl w:val="0"/>
          <w:numId w:val="23"/>
        </w:numPr>
        <w:rPr>
          <w:rFonts w:ascii="Montserrat" w:hAnsi="Montserrat" w:eastAsia="Montserrat" w:cs="Montserrat"/>
          <w:b w:val="0"/>
          <w:bCs w:val="0"/>
          <w:color w:val="auto"/>
          <w:sz w:val="20"/>
          <w:szCs w:val="20"/>
        </w:rPr>
      </w:pPr>
      <w:r w:rsidRPr="6A8B113D" w:rsidR="00355F73">
        <w:rPr>
          <w:rFonts w:ascii="Montserrat" w:hAnsi="Montserrat" w:eastAsia="Montserrat" w:cs="Montserrat"/>
          <w:b w:val="0"/>
          <w:bCs w:val="0"/>
          <w:color w:val="auto"/>
          <w:sz w:val="20"/>
          <w:szCs w:val="20"/>
        </w:rPr>
        <w:t xml:space="preserve">Access to Bright Exchange Online </w:t>
      </w:r>
      <w:r w:rsidRPr="6A8B113D" w:rsidR="00EF37C1">
        <w:rPr>
          <w:rFonts w:ascii="Montserrat" w:hAnsi="Montserrat" w:eastAsia="Montserrat" w:cs="Montserrat"/>
          <w:b w:val="0"/>
          <w:bCs w:val="0"/>
          <w:color w:val="auto"/>
          <w:sz w:val="20"/>
          <w:szCs w:val="20"/>
        </w:rPr>
        <w:t>marketplace</w:t>
      </w:r>
    </w:p>
    <w:p w:rsidR="005755D7" w:rsidP="6A8B113D" w:rsidRDefault="005755D7" w14:paraId="0956B7E8" w14:textId="77777777">
      <w:pPr>
        <w:pStyle w:val="Header2Grey"/>
        <w:numPr>
          <w:ilvl w:val="0"/>
          <w:numId w:val="23"/>
        </w:numPr>
        <w:rPr>
          <w:rFonts w:ascii="Montserrat" w:hAnsi="Montserrat" w:eastAsia="Montserrat" w:cs="Montserrat"/>
          <w:b w:val="0"/>
          <w:bCs w:val="0"/>
          <w:color w:val="auto"/>
          <w:sz w:val="20"/>
          <w:szCs w:val="20"/>
        </w:rPr>
      </w:pPr>
      <w:r w:rsidRPr="6A8B113D" w:rsidR="005755D7">
        <w:rPr>
          <w:rFonts w:ascii="Montserrat" w:hAnsi="Montserrat" w:eastAsia="Montserrat" w:cs="Montserrat"/>
          <w:b w:val="0"/>
          <w:bCs w:val="0"/>
          <w:color w:val="auto"/>
          <w:sz w:val="20"/>
          <w:szCs w:val="20"/>
        </w:rPr>
        <w:t xml:space="preserve">Remote working with the </w:t>
      </w:r>
      <w:r w:rsidRPr="6A8B113D" w:rsidR="005755D7">
        <w:rPr>
          <w:rFonts w:ascii="Montserrat" w:hAnsi="Montserrat" w:eastAsia="Montserrat" w:cs="Montserrat"/>
          <w:b w:val="0"/>
          <w:bCs w:val="0"/>
          <w:color w:val="auto"/>
          <w:sz w:val="20"/>
          <w:szCs w:val="20"/>
        </w:rPr>
        <w:t>option</w:t>
      </w:r>
      <w:r w:rsidRPr="6A8B113D" w:rsidR="005755D7">
        <w:rPr>
          <w:rFonts w:ascii="Montserrat" w:hAnsi="Montserrat" w:eastAsia="Montserrat" w:cs="Montserrat"/>
          <w:b w:val="0"/>
          <w:bCs w:val="0"/>
          <w:color w:val="auto"/>
          <w:sz w:val="20"/>
          <w:szCs w:val="20"/>
        </w:rPr>
        <w:t xml:space="preserve"> to work from our Central London Office </w:t>
      </w:r>
    </w:p>
    <w:p w:rsidRPr="00355F73" w:rsidR="005755D7" w:rsidP="6A8B113D" w:rsidRDefault="005755D7" w14:paraId="7BEB34D5" w14:textId="77777777">
      <w:pPr>
        <w:pStyle w:val="Header2Grey"/>
        <w:ind w:left="720"/>
        <w:rPr>
          <w:rFonts w:ascii="Montserrat" w:hAnsi="Montserrat" w:eastAsia="Montserrat" w:cs="Montserrat"/>
          <w:b w:val="0"/>
          <w:bCs w:val="0"/>
          <w:color w:val="auto"/>
          <w:sz w:val="20"/>
          <w:szCs w:val="20"/>
        </w:rPr>
      </w:pPr>
    </w:p>
    <w:p w:rsidR="77A25FA1" w:rsidP="6A8B113D" w:rsidRDefault="77A25FA1" w14:paraId="2C9B6F35" w14:textId="0456036D">
      <w:pPr>
        <w:pStyle w:val="Header2Grey"/>
        <w:rPr>
          <w:rFonts w:ascii="Montserrat" w:hAnsi="Montserrat" w:eastAsia="Montserrat" w:cs="Montserrat"/>
          <w:b w:val="1"/>
          <w:bCs w:val="1"/>
          <w:i w:val="0"/>
          <w:iCs w:val="0"/>
          <w:caps w:val="0"/>
          <w:smallCaps w:val="0"/>
          <w:noProof w:val="0"/>
          <w:color w:val="30373C"/>
          <w:sz w:val="20"/>
          <w:szCs w:val="20"/>
          <w:lang w:val="en-GB"/>
        </w:rPr>
      </w:pPr>
      <w:r w:rsidRPr="6A8B113D" w:rsidR="77A25FA1">
        <w:rPr>
          <w:rFonts w:ascii="Montserrat" w:hAnsi="Montserrat" w:eastAsia="Montserrat" w:cs="Montserrat"/>
          <w:b w:val="1"/>
          <w:bCs w:val="1"/>
          <w:i w:val="0"/>
          <w:iCs w:val="0"/>
          <w:caps w:val="0"/>
          <w:smallCaps w:val="0"/>
          <w:noProof w:val="0"/>
          <w:color w:val="30373C"/>
          <w:sz w:val="20"/>
          <w:szCs w:val="20"/>
          <w:lang w:val="en-GB"/>
        </w:rPr>
        <w:t xml:space="preserve">Successful applicants must have the right to work in the UK and a basic DBS check is </w:t>
      </w:r>
      <w:r w:rsidRPr="6A8B113D" w:rsidR="77A25FA1">
        <w:rPr>
          <w:rFonts w:ascii="Montserrat" w:hAnsi="Montserrat" w:eastAsia="Montserrat" w:cs="Montserrat"/>
          <w:b w:val="1"/>
          <w:bCs w:val="1"/>
          <w:i w:val="0"/>
          <w:iCs w:val="0"/>
          <w:caps w:val="0"/>
          <w:smallCaps w:val="0"/>
          <w:noProof w:val="0"/>
          <w:color w:val="30373C"/>
          <w:sz w:val="20"/>
          <w:szCs w:val="20"/>
          <w:lang w:val="en-GB"/>
        </w:rPr>
        <w:t>required</w:t>
      </w:r>
      <w:r w:rsidRPr="6A8B113D" w:rsidR="77A25FA1">
        <w:rPr>
          <w:rFonts w:ascii="Montserrat" w:hAnsi="Montserrat" w:eastAsia="Montserrat" w:cs="Montserrat"/>
          <w:b w:val="1"/>
          <w:bCs w:val="1"/>
          <w:i w:val="0"/>
          <w:iCs w:val="0"/>
          <w:caps w:val="0"/>
          <w:smallCaps w:val="0"/>
          <w:noProof w:val="0"/>
          <w:color w:val="30373C"/>
          <w:sz w:val="20"/>
          <w:szCs w:val="20"/>
          <w:lang w:val="en-GB"/>
        </w:rPr>
        <w:t xml:space="preserve"> for this position. Ingentive are committed to equality of opportunity, </w:t>
      </w:r>
      <w:r w:rsidRPr="6A8B113D" w:rsidR="77A25FA1">
        <w:rPr>
          <w:rFonts w:ascii="Montserrat" w:hAnsi="Montserrat" w:eastAsia="Montserrat" w:cs="Montserrat"/>
          <w:b w:val="1"/>
          <w:bCs w:val="1"/>
          <w:i w:val="0"/>
          <w:iCs w:val="0"/>
          <w:caps w:val="0"/>
          <w:smallCaps w:val="0"/>
          <w:noProof w:val="0"/>
          <w:color w:val="30373C"/>
          <w:sz w:val="20"/>
          <w:szCs w:val="20"/>
          <w:lang w:val="en-GB"/>
        </w:rPr>
        <w:t>diversity</w:t>
      </w:r>
      <w:r w:rsidRPr="6A8B113D" w:rsidR="77A25FA1">
        <w:rPr>
          <w:rFonts w:ascii="Montserrat" w:hAnsi="Montserrat" w:eastAsia="Montserrat" w:cs="Montserrat"/>
          <w:b w:val="1"/>
          <w:bCs w:val="1"/>
          <w:i w:val="0"/>
          <w:iCs w:val="0"/>
          <w:caps w:val="0"/>
          <w:smallCaps w:val="0"/>
          <w:noProof w:val="0"/>
          <w:color w:val="30373C"/>
          <w:sz w:val="20"/>
          <w:szCs w:val="20"/>
          <w:lang w:val="en-GB"/>
        </w:rPr>
        <w:t xml:space="preserve"> and inclusion. </w:t>
      </w:r>
    </w:p>
    <w:p w:rsidR="3B908E8C" w:rsidP="6A8B113D" w:rsidRDefault="3B908E8C" w14:paraId="2DA29443" w14:textId="10DED931">
      <w:pPr>
        <w:rPr>
          <w:rFonts w:ascii="Montserrat" w:hAnsi="Montserrat" w:eastAsia="Montserrat" w:cs="Montserrat"/>
          <w:b w:val="1"/>
          <w:bCs w:val="1"/>
          <w:i w:val="0"/>
          <w:iCs w:val="0"/>
          <w:caps w:val="0"/>
          <w:smallCaps w:val="0"/>
          <w:noProof w:val="0"/>
          <w:color w:val="30373C"/>
          <w:sz w:val="20"/>
          <w:szCs w:val="20"/>
          <w:lang w:val="en-GB"/>
        </w:rPr>
      </w:pPr>
    </w:p>
    <w:p w:rsidR="77A25FA1" w:rsidP="6A8B113D" w:rsidRDefault="77A25FA1" w14:paraId="1652D29B" w14:textId="616EDA20">
      <w:pPr>
        <w:pStyle w:val="Header2Grey"/>
        <w:rPr>
          <w:rFonts w:ascii="Montserrat" w:hAnsi="Montserrat" w:eastAsia="Montserrat" w:cs="Montserrat"/>
          <w:b w:val="1"/>
          <w:bCs w:val="1"/>
          <w:i w:val="0"/>
          <w:iCs w:val="0"/>
          <w:caps w:val="0"/>
          <w:smallCaps w:val="0"/>
          <w:noProof w:val="0"/>
          <w:color w:val="30373C"/>
          <w:sz w:val="20"/>
          <w:szCs w:val="20"/>
          <w:lang w:val="en-GB"/>
        </w:rPr>
      </w:pPr>
      <w:r w:rsidRPr="6A8B113D" w:rsidR="77A25FA1">
        <w:rPr>
          <w:rFonts w:ascii="Montserrat" w:hAnsi="Montserrat" w:eastAsia="Montserrat" w:cs="Montserrat"/>
          <w:b w:val="1"/>
          <w:bCs w:val="1"/>
          <w:i w:val="0"/>
          <w:iCs w:val="0"/>
          <w:caps w:val="0"/>
          <w:smallCaps w:val="0"/>
          <w:noProof w:val="0"/>
          <w:color w:val="30373C"/>
          <w:sz w:val="20"/>
          <w:szCs w:val="20"/>
          <w:lang w:val="en-GB"/>
        </w:rPr>
        <w:t>We welcome applications from all suitably qualified candidates. As part of our commitment to diversity and inclusion, we will provide reasonable adjustments during the recruitment process to ensure equal access to applicants with disabilities. Please contact us about your needs so that we can discuss these with you to make sure that suitable adjustments are made, where possible.</w:t>
      </w:r>
    </w:p>
    <w:p w:rsidR="3B908E8C" w:rsidP="625B5741" w:rsidRDefault="3B908E8C" w14:paraId="4573906C" w14:textId="28894972">
      <w:pPr>
        <w:pStyle w:val="Header2Grey"/>
        <w:rPr>
          <w:rFonts w:ascii="Montserrat" w:hAnsi="Montserrat" w:eastAsia="Montserrat" w:cs="Montserrat"/>
          <w:color w:val="auto"/>
          <w:sz w:val="20"/>
          <w:szCs w:val="20"/>
        </w:rPr>
      </w:pPr>
    </w:p>
    <w:sectPr w:rsidRPr="00291AB1" w:rsidR="00A93D7F" w:rsidSect="005D7258">
      <w:headerReference w:type="default" r:id="rId11"/>
      <w:footerReference w:type="default" r:id="rId12"/>
      <w:pgSz w:w="11900" w:h="16840" w:orient="portrait"/>
      <w:pgMar w:top="1985" w:right="992" w:bottom="1985" w:left="1134" w:header="68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4546" w:rsidRDefault="00B24546" w14:paraId="1C58A38A" w14:textId="77777777">
      <w:r>
        <w:separator/>
      </w:r>
    </w:p>
  </w:endnote>
  <w:endnote w:type="continuationSeparator" w:id="0">
    <w:p w:rsidR="00B24546" w:rsidRDefault="00B24546" w14:paraId="3D50DF8A" w14:textId="77777777">
      <w:r>
        <w:continuationSeparator/>
      </w:r>
    </w:p>
  </w:endnote>
  <w:endnote w:type="continuationNotice" w:id="1">
    <w:p w:rsidR="00B24546" w:rsidRDefault="00B24546" w14:paraId="2747C9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ationalTrustTT-Regular">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ationalTrustTT-Bold">
    <w:altName w:val="Calibri"/>
    <w:charset w:val="00"/>
    <w:family w:val="auto"/>
    <w:pitch w:val="variable"/>
    <w:sig w:usb0="00000003" w:usb1="00000000" w:usb2="00000000" w:usb3="00000000" w:csb0="00000001" w:csb1="00000000"/>
  </w:font>
  <w:font w:name="NationalTrustDisplayTT-Regular">
    <w:altName w:val="Calibr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1F22FEA5" w:rsidTr="71EEBA47" w14:paraId="7AB81E1A" w14:textId="77777777">
      <w:trPr>
        <w:trHeight w:val="300"/>
      </w:trPr>
      <w:tc>
        <w:tcPr>
          <w:tcW w:w="3255" w:type="dxa"/>
        </w:tcPr>
        <w:p w:rsidR="1F22FEA5" w:rsidP="1F22FEA5" w:rsidRDefault="1F22FEA5" w14:paraId="62F77BCE" w14:textId="5022DC7C">
          <w:pPr>
            <w:pStyle w:val="Header"/>
            <w:ind w:left="-115"/>
            <w:rPr>
              <w:sz w:val="16"/>
              <w:szCs w:val="16"/>
            </w:rPr>
          </w:pPr>
        </w:p>
      </w:tc>
      <w:tc>
        <w:tcPr>
          <w:tcW w:w="3255" w:type="dxa"/>
        </w:tcPr>
        <w:p w:rsidR="1F22FEA5" w:rsidP="1F22FEA5" w:rsidRDefault="1F22FEA5" w14:paraId="26AC4F6E" w14:textId="05D10DEE">
          <w:pPr>
            <w:pStyle w:val="Header"/>
            <w:jc w:val="center"/>
          </w:pPr>
        </w:p>
      </w:tc>
      <w:tc>
        <w:tcPr>
          <w:tcW w:w="3255" w:type="dxa"/>
        </w:tcPr>
        <w:p w:rsidR="1F22FEA5" w:rsidP="1F22FEA5" w:rsidRDefault="1F22FEA5" w14:paraId="17118EE3" w14:textId="38FE5898">
          <w:pPr>
            <w:pStyle w:val="Header"/>
            <w:ind w:right="-115"/>
            <w:jc w:val="right"/>
          </w:pPr>
        </w:p>
      </w:tc>
    </w:tr>
  </w:tbl>
  <w:p w:rsidR="1F22FEA5" w:rsidP="1F22FEA5" w:rsidRDefault="1F22FEA5" w14:paraId="76A4FFBB" w14:textId="68FB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4546" w:rsidRDefault="00B24546" w14:paraId="47161E66" w14:textId="77777777">
      <w:r>
        <w:separator/>
      </w:r>
    </w:p>
  </w:footnote>
  <w:footnote w:type="continuationSeparator" w:id="0">
    <w:p w:rsidR="00B24546" w:rsidRDefault="00B24546" w14:paraId="254529E7" w14:textId="77777777">
      <w:r>
        <w:continuationSeparator/>
      </w:r>
    </w:p>
  </w:footnote>
  <w:footnote w:type="continuationNotice" w:id="1">
    <w:p w:rsidR="00B24546" w:rsidRDefault="00B24546" w14:paraId="6F511F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C5C1B" w:rsidP="005C5C1B" w:rsidRDefault="005C5C1B" w14:paraId="3B1E2683" w14:textId="4BC1661C">
    <w:pPr>
      <w:pStyle w:val="NormalWeb"/>
    </w:pPr>
    <w:r>
      <w:rPr>
        <w:noProof/>
      </w:rPr>
      <w:drawing>
        <wp:anchor distT="0" distB="0" distL="114300" distR="114300" simplePos="0" relativeHeight="251658240" behindDoc="1" locked="0" layoutInCell="1" allowOverlap="1" wp14:anchorId="01F1FA5B" wp14:editId="0C22F0B2">
          <wp:simplePos x="0" y="0"/>
          <wp:positionH relativeFrom="column">
            <wp:posOffset>-161925</wp:posOffset>
          </wp:positionH>
          <wp:positionV relativeFrom="paragraph">
            <wp:posOffset>-3152</wp:posOffset>
          </wp:positionV>
          <wp:extent cx="1857444" cy="628650"/>
          <wp:effectExtent l="0" t="0" r="9525" b="0"/>
          <wp:wrapTight wrapText="bothSides">
            <wp:wrapPolygon edited="0">
              <wp:start x="0" y="0"/>
              <wp:lineTo x="0" y="20945"/>
              <wp:lineTo x="21489" y="20945"/>
              <wp:lineTo x="21489" y="0"/>
              <wp:lineTo x="0" y="0"/>
            </wp:wrapPolygon>
          </wp:wrapTight>
          <wp:docPr id="86309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444" cy="628650"/>
                  </a:xfrm>
                  <a:prstGeom prst="rect">
                    <a:avLst/>
                  </a:prstGeom>
                  <a:noFill/>
                  <a:ln>
                    <a:noFill/>
                  </a:ln>
                </pic:spPr>
              </pic:pic>
            </a:graphicData>
          </a:graphic>
        </wp:anchor>
      </w:drawing>
    </w:r>
  </w:p>
  <w:p w:rsidR="005C5C1B" w:rsidRDefault="005C5C1B" w14:paraId="1745D6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552040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0c67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97b3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9589e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0"/>
    <w:multiLevelType w:val="singleLevel"/>
    <w:tmpl w:val="CF78D7F8"/>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ADA8BAE8"/>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086F37C2"/>
    <w:multiLevelType w:val="hybridMultilevel"/>
    <w:tmpl w:val="7A103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0A6476"/>
    <w:multiLevelType w:val="hybridMultilevel"/>
    <w:tmpl w:val="0862E4F0"/>
    <w:lvl w:ilvl="0" w:tplc="E872DCA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79387C"/>
    <w:multiLevelType w:val="hybridMultilevel"/>
    <w:tmpl w:val="5B8A580C"/>
    <w:lvl w:ilvl="0" w:tplc="483ED826">
      <w:numFmt w:val="bullet"/>
      <w:lvlText w:val="•"/>
      <w:lvlJc w:val="left"/>
      <w:pPr>
        <w:ind w:left="720" w:hanging="360"/>
      </w:pPr>
      <w:rPr>
        <w:rFonts w:hint="default" w:ascii="Calibri" w:hAnsi="Calibri"/>
      </w:rPr>
    </w:lvl>
    <w:lvl w:ilvl="1" w:tplc="B8D8C374">
      <w:start w:val="1"/>
      <w:numFmt w:val="bullet"/>
      <w:lvlText w:val="o"/>
      <w:lvlJc w:val="left"/>
      <w:pPr>
        <w:ind w:left="1440" w:hanging="360"/>
      </w:pPr>
      <w:rPr>
        <w:rFonts w:hint="default" w:ascii="Courier New" w:hAnsi="Courier New"/>
      </w:rPr>
    </w:lvl>
    <w:lvl w:ilvl="2" w:tplc="D32CC73C">
      <w:start w:val="1"/>
      <w:numFmt w:val="bullet"/>
      <w:lvlText w:val=""/>
      <w:lvlJc w:val="left"/>
      <w:pPr>
        <w:ind w:left="2160" w:hanging="360"/>
      </w:pPr>
      <w:rPr>
        <w:rFonts w:hint="default" w:ascii="Wingdings" w:hAnsi="Wingdings"/>
      </w:rPr>
    </w:lvl>
    <w:lvl w:ilvl="3" w:tplc="0012F18E">
      <w:start w:val="1"/>
      <w:numFmt w:val="bullet"/>
      <w:lvlText w:val=""/>
      <w:lvlJc w:val="left"/>
      <w:pPr>
        <w:ind w:left="2880" w:hanging="360"/>
      </w:pPr>
      <w:rPr>
        <w:rFonts w:hint="default" w:ascii="Symbol" w:hAnsi="Symbol"/>
      </w:rPr>
    </w:lvl>
    <w:lvl w:ilvl="4" w:tplc="8B9ECA34">
      <w:start w:val="1"/>
      <w:numFmt w:val="bullet"/>
      <w:lvlText w:val="o"/>
      <w:lvlJc w:val="left"/>
      <w:pPr>
        <w:ind w:left="3600" w:hanging="360"/>
      </w:pPr>
      <w:rPr>
        <w:rFonts w:hint="default" w:ascii="Courier New" w:hAnsi="Courier New"/>
      </w:rPr>
    </w:lvl>
    <w:lvl w:ilvl="5" w:tplc="A4D290A6">
      <w:start w:val="1"/>
      <w:numFmt w:val="bullet"/>
      <w:lvlText w:val=""/>
      <w:lvlJc w:val="left"/>
      <w:pPr>
        <w:ind w:left="4320" w:hanging="360"/>
      </w:pPr>
      <w:rPr>
        <w:rFonts w:hint="default" w:ascii="Wingdings" w:hAnsi="Wingdings"/>
      </w:rPr>
    </w:lvl>
    <w:lvl w:ilvl="6" w:tplc="B26A179A">
      <w:start w:val="1"/>
      <w:numFmt w:val="bullet"/>
      <w:lvlText w:val=""/>
      <w:lvlJc w:val="left"/>
      <w:pPr>
        <w:ind w:left="5040" w:hanging="360"/>
      </w:pPr>
      <w:rPr>
        <w:rFonts w:hint="default" w:ascii="Symbol" w:hAnsi="Symbol"/>
      </w:rPr>
    </w:lvl>
    <w:lvl w:ilvl="7" w:tplc="D46851DE">
      <w:start w:val="1"/>
      <w:numFmt w:val="bullet"/>
      <w:lvlText w:val="o"/>
      <w:lvlJc w:val="left"/>
      <w:pPr>
        <w:ind w:left="5760" w:hanging="360"/>
      </w:pPr>
      <w:rPr>
        <w:rFonts w:hint="default" w:ascii="Courier New" w:hAnsi="Courier New"/>
      </w:rPr>
    </w:lvl>
    <w:lvl w:ilvl="8" w:tplc="1442848C">
      <w:start w:val="1"/>
      <w:numFmt w:val="bullet"/>
      <w:lvlText w:val=""/>
      <w:lvlJc w:val="left"/>
      <w:pPr>
        <w:ind w:left="6480" w:hanging="360"/>
      </w:pPr>
      <w:rPr>
        <w:rFonts w:hint="default" w:ascii="Wingdings" w:hAnsi="Wingdings"/>
      </w:rPr>
    </w:lvl>
  </w:abstractNum>
  <w:abstractNum w:abstractNumId="5" w15:restartNumberingAfterBreak="0">
    <w:nsid w:val="20895310"/>
    <w:multiLevelType w:val="hybridMultilevel"/>
    <w:tmpl w:val="FDCAE55A"/>
    <w:lvl w:ilvl="0" w:tplc="747A04AA">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0ED4E64"/>
    <w:multiLevelType w:val="hybridMultilevel"/>
    <w:tmpl w:val="1BDC1EC0"/>
    <w:lvl w:ilvl="0" w:tplc="C0949A28">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9670E93"/>
    <w:multiLevelType w:val="hybridMultilevel"/>
    <w:tmpl w:val="82F46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BB1C07"/>
    <w:multiLevelType w:val="hybridMultilevel"/>
    <w:tmpl w:val="B7B2A208"/>
    <w:lvl w:ilvl="0" w:tplc="C0949A28">
      <w:numFmt w:val="bullet"/>
      <w:lvlText w:val="•"/>
      <w:lvlJc w:val="left"/>
      <w:pPr>
        <w:ind w:left="720" w:hanging="72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B240AFFC">
      <w:numFmt w:val="bullet"/>
      <w:lvlText w:val=""/>
      <w:lvlJc w:val="left"/>
      <w:pPr>
        <w:ind w:left="2160" w:hanging="720"/>
      </w:pPr>
      <w:rPr>
        <w:rFonts w:hint="default" w:ascii="Symbol" w:hAnsi="Symbol" w:eastAsiaTheme="minorHAnsi" w:cstheme="majorHAnsi"/>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B47057D"/>
    <w:multiLevelType w:val="hybridMultilevel"/>
    <w:tmpl w:val="7F0ECA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EF52207"/>
    <w:multiLevelType w:val="hybridMultilevel"/>
    <w:tmpl w:val="2F4CF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7350E5"/>
    <w:multiLevelType w:val="hybridMultilevel"/>
    <w:tmpl w:val="607AA108"/>
    <w:lvl w:ilvl="0" w:tplc="C0949A28">
      <w:numFmt w:val="bullet"/>
      <w:lvlText w:val="•"/>
      <w:lvlJc w:val="left"/>
      <w:pPr>
        <w:ind w:left="720" w:hanging="72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08D68AC"/>
    <w:multiLevelType w:val="multilevel"/>
    <w:tmpl w:val="FDCAE55A"/>
    <w:styleLink w:val="BulletsOrangeDot"/>
    <w:lvl w:ilvl="0">
      <w:start w:val="1"/>
      <w:numFmt w:val="bullet"/>
      <w:lvlText w:val=""/>
      <w:lvlJc w:val="left"/>
      <w:pPr>
        <w:ind w:left="360" w:hanging="360"/>
      </w:pPr>
      <w:rPr>
        <w:rFonts w:hint="default" w:ascii="Symbol" w:hAnsi="Symbol"/>
        <w:color w:val="D94D20"/>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3" w15:restartNumberingAfterBreak="0">
    <w:nsid w:val="50A354C9"/>
    <w:multiLevelType w:val="multilevel"/>
    <w:tmpl w:val="FDCAE55A"/>
    <w:numStyleLink w:val="BulletsOrangeDot"/>
  </w:abstractNum>
  <w:abstractNum w:abstractNumId="14" w15:restartNumberingAfterBreak="0">
    <w:nsid w:val="50C71996"/>
    <w:multiLevelType w:val="multilevel"/>
    <w:tmpl w:val="FDCAE55A"/>
    <w:numStyleLink w:val="BulletsOrangeDot"/>
  </w:abstractNum>
  <w:abstractNum w:abstractNumId="15" w15:restartNumberingAfterBreak="0">
    <w:nsid w:val="60707BD2"/>
    <w:multiLevelType w:val="hybridMultilevel"/>
    <w:tmpl w:val="028E7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1135262"/>
    <w:multiLevelType w:val="hybridMultilevel"/>
    <w:tmpl w:val="70F00254"/>
    <w:lvl w:ilvl="0" w:tplc="C0949A28">
      <w:numFmt w:val="bullet"/>
      <w:lvlText w:val="•"/>
      <w:lvlJc w:val="left"/>
      <w:pPr>
        <w:ind w:left="1080" w:hanging="720"/>
      </w:pPr>
      <w:rPr>
        <w:rFonts w:hint="default" w:ascii="Calibri" w:hAnsi="Calibri" w:cs="Calibri" w:eastAsiaTheme="minorHAnsi"/>
      </w:rPr>
    </w:lvl>
    <w:lvl w:ilvl="1" w:tplc="9C5CDFAE">
      <w:numFmt w:val="bullet"/>
      <w:lvlText w:val=""/>
      <w:lvlJc w:val="left"/>
      <w:pPr>
        <w:ind w:left="1800" w:hanging="720"/>
      </w:pPr>
      <w:rPr>
        <w:rFonts w:hint="default" w:ascii="Symbol" w:hAnsi="Symbol" w:eastAsiaTheme="minorHAnsi" w:cstheme="maj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441504"/>
    <w:multiLevelType w:val="hybridMultilevel"/>
    <w:tmpl w:val="F05EEE2E"/>
    <w:lvl w:ilvl="0" w:tplc="C0949A28">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F36221"/>
    <w:multiLevelType w:val="hybridMultilevel"/>
    <w:tmpl w:val="BABC6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0E57BF"/>
    <w:multiLevelType w:val="hybridMultilevel"/>
    <w:tmpl w:val="9D1CAFFA"/>
    <w:lvl w:ilvl="0" w:tplc="7A14BCD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BD1467B"/>
    <w:multiLevelType w:val="hybridMultilevel"/>
    <w:tmpl w:val="57DA9F94"/>
    <w:lvl w:ilvl="0" w:tplc="C0949A28">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7">
    <w:abstractNumId w:val="24"/>
  </w:num>
  <w:num w:numId="26">
    <w:abstractNumId w:val="23"/>
  </w:num>
  <w:num w:numId="25">
    <w:abstractNumId w:val="22"/>
  </w:num>
  <w:num w:numId="24">
    <w:abstractNumId w:val="21"/>
  </w:num>
  <w:num w:numId="1" w16cid:durableId="750927032">
    <w:abstractNumId w:val="4"/>
  </w:num>
  <w:num w:numId="2" w16cid:durableId="652030058">
    <w:abstractNumId w:val="5"/>
  </w:num>
  <w:num w:numId="3" w16cid:durableId="715784507">
    <w:abstractNumId w:val="12"/>
  </w:num>
  <w:num w:numId="4" w16cid:durableId="1643774050">
    <w:abstractNumId w:val="14"/>
  </w:num>
  <w:num w:numId="5" w16cid:durableId="805857048">
    <w:abstractNumId w:val="13"/>
    <w:lvlOverride w:ilvl="0">
      <w:lvl w:ilvl="0">
        <w:start w:val="1"/>
        <w:numFmt w:val="bullet"/>
        <w:lvlText w:val=""/>
        <w:lvlJc w:val="left"/>
        <w:pPr>
          <w:ind w:left="360" w:hanging="360"/>
        </w:pPr>
        <w:rPr>
          <w:rFonts w:hint="default" w:ascii="Symbol" w:hAnsi="Symbol"/>
          <w:color w:val="auto"/>
        </w:rPr>
      </w:lvl>
    </w:lvlOverride>
  </w:num>
  <w:num w:numId="6" w16cid:durableId="1245340920">
    <w:abstractNumId w:val="7"/>
  </w:num>
  <w:num w:numId="7" w16cid:durableId="2027440192">
    <w:abstractNumId w:val="1"/>
  </w:num>
  <w:num w:numId="8" w16cid:durableId="1549686616">
    <w:abstractNumId w:val="0"/>
  </w:num>
  <w:num w:numId="9" w16cid:durableId="1090740502">
    <w:abstractNumId w:val="15"/>
  </w:num>
  <w:num w:numId="10" w16cid:durableId="2055156942">
    <w:abstractNumId w:val="19"/>
  </w:num>
  <w:num w:numId="11" w16cid:durableId="1926374109">
    <w:abstractNumId w:val="3"/>
  </w:num>
  <w:num w:numId="12" w16cid:durableId="1651517264">
    <w:abstractNumId w:val="13"/>
  </w:num>
  <w:num w:numId="13" w16cid:durableId="1901943944">
    <w:abstractNumId w:val="13"/>
    <w:lvlOverride w:ilvl="0">
      <w:lvl w:ilvl="0">
        <w:start w:val="1"/>
        <w:numFmt w:val="bullet"/>
        <w:lvlText w:val=""/>
        <w:lvlJc w:val="left"/>
        <w:pPr>
          <w:ind w:left="360" w:hanging="360"/>
        </w:pPr>
        <w:rPr>
          <w:rFonts w:hint="default" w:ascii="Symbol" w:hAnsi="Symbol"/>
          <w:color w:val="auto"/>
        </w:rPr>
      </w:lvl>
    </w:lvlOverride>
  </w:num>
  <w:num w:numId="14" w16cid:durableId="588193351">
    <w:abstractNumId w:val="10"/>
  </w:num>
  <w:num w:numId="15" w16cid:durableId="810364231">
    <w:abstractNumId w:val="9"/>
  </w:num>
  <w:num w:numId="16" w16cid:durableId="846360282">
    <w:abstractNumId w:val="18"/>
  </w:num>
  <w:num w:numId="17" w16cid:durableId="811681708">
    <w:abstractNumId w:val="16"/>
  </w:num>
  <w:num w:numId="18" w16cid:durableId="823279387">
    <w:abstractNumId w:val="8"/>
  </w:num>
  <w:num w:numId="19" w16cid:durableId="908150480">
    <w:abstractNumId w:val="17"/>
  </w:num>
  <w:num w:numId="20" w16cid:durableId="1105541665">
    <w:abstractNumId w:val="11"/>
  </w:num>
  <w:num w:numId="21" w16cid:durableId="1521772303">
    <w:abstractNumId w:val="20"/>
  </w:num>
  <w:num w:numId="22" w16cid:durableId="238560342">
    <w:abstractNumId w:val="6"/>
  </w:num>
  <w:num w:numId="23" w16cid:durableId="2139564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0F"/>
    <w:rsid w:val="00001ABE"/>
    <w:rsid w:val="00001F9E"/>
    <w:rsid w:val="000165EC"/>
    <w:rsid w:val="000215FB"/>
    <w:rsid w:val="00031DB9"/>
    <w:rsid w:val="00036D09"/>
    <w:rsid w:val="00040C8A"/>
    <w:rsid w:val="00041FBA"/>
    <w:rsid w:val="00045838"/>
    <w:rsid w:val="0004676A"/>
    <w:rsid w:val="00053F04"/>
    <w:rsid w:val="00060FA7"/>
    <w:rsid w:val="000701B3"/>
    <w:rsid w:val="00072716"/>
    <w:rsid w:val="0007480B"/>
    <w:rsid w:val="00077F9B"/>
    <w:rsid w:val="00080782"/>
    <w:rsid w:val="000839AE"/>
    <w:rsid w:val="000879A5"/>
    <w:rsid w:val="00094C07"/>
    <w:rsid w:val="000A4F4D"/>
    <w:rsid w:val="000A507E"/>
    <w:rsid w:val="000A6F46"/>
    <w:rsid w:val="000B1BF9"/>
    <w:rsid w:val="000C4B2D"/>
    <w:rsid w:val="000D2FF7"/>
    <w:rsid w:val="000E42FD"/>
    <w:rsid w:val="000E6650"/>
    <w:rsid w:val="00102A86"/>
    <w:rsid w:val="00125788"/>
    <w:rsid w:val="00132C8D"/>
    <w:rsid w:val="00140D6E"/>
    <w:rsid w:val="00142F36"/>
    <w:rsid w:val="001479D3"/>
    <w:rsid w:val="00160C60"/>
    <w:rsid w:val="001618E1"/>
    <w:rsid w:val="00172A9E"/>
    <w:rsid w:val="001758AE"/>
    <w:rsid w:val="001762A2"/>
    <w:rsid w:val="00177297"/>
    <w:rsid w:val="00181BB7"/>
    <w:rsid w:val="0018290E"/>
    <w:rsid w:val="00192E03"/>
    <w:rsid w:val="00196571"/>
    <w:rsid w:val="00196DCA"/>
    <w:rsid w:val="0019788E"/>
    <w:rsid w:val="001A05E6"/>
    <w:rsid w:val="001A1942"/>
    <w:rsid w:val="001A5645"/>
    <w:rsid w:val="001B04C3"/>
    <w:rsid w:val="001B66E5"/>
    <w:rsid w:val="001B72A1"/>
    <w:rsid w:val="001C03EF"/>
    <w:rsid w:val="001D3A02"/>
    <w:rsid w:val="001E38E3"/>
    <w:rsid w:val="001E5E13"/>
    <w:rsid w:val="002014D1"/>
    <w:rsid w:val="00204967"/>
    <w:rsid w:val="002062F4"/>
    <w:rsid w:val="00210FEF"/>
    <w:rsid w:val="00215240"/>
    <w:rsid w:val="00215595"/>
    <w:rsid w:val="00220078"/>
    <w:rsid w:val="00220ACB"/>
    <w:rsid w:val="00220B4B"/>
    <w:rsid w:val="00220D7C"/>
    <w:rsid w:val="00226644"/>
    <w:rsid w:val="00243672"/>
    <w:rsid w:val="00250E63"/>
    <w:rsid w:val="0026329F"/>
    <w:rsid w:val="002649F0"/>
    <w:rsid w:val="00271502"/>
    <w:rsid w:val="002748F8"/>
    <w:rsid w:val="00281638"/>
    <w:rsid w:val="00283E17"/>
    <w:rsid w:val="00290F7C"/>
    <w:rsid w:val="00291AB1"/>
    <w:rsid w:val="002922DF"/>
    <w:rsid w:val="00296AAB"/>
    <w:rsid w:val="00297922"/>
    <w:rsid w:val="00297B8F"/>
    <w:rsid w:val="002A688A"/>
    <w:rsid w:val="002A7929"/>
    <w:rsid w:val="002C0CD3"/>
    <w:rsid w:val="002C3920"/>
    <w:rsid w:val="002E08EC"/>
    <w:rsid w:val="002E1D22"/>
    <w:rsid w:val="002F240F"/>
    <w:rsid w:val="002F40A7"/>
    <w:rsid w:val="002F47D6"/>
    <w:rsid w:val="00312C0A"/>
    <w:rsid w:val="00313831"/>
    <w:rsid w:val="003237B1"/>
    <w:rsid w:val="00324568"/>
    <w:rsid w:val="00325968"/>
    <w:rsid w:val="00345980"/>
    <w:rsid w:val="0035518F"/>
    <w:rsid w:val="00355F73"/>
    <w:rsid w:val="003613FA"/>
    <w:rsid w:val="003721B0"/>
    <w:rsid w:val="00376AB4"/>
    <w:rsid w:val="00376AC6"/>
    <w:rsid w:val="003A0405"/>
    <w:rsid w:val="003B768D"/>
    <w:rsid w:val="003C0516"/>
    <w:rsid w:val="003C23C6"/>
    <w:rsid w:val="003C545D"/>
    <w:rsid w:val="003C5EDB"/>
    <w:rsid w:val="003C7888"/>
    <w:rsid w:val="003D00F7"/>
    <w:rsid w:val="003E4180"/>
    <w:rsid w:val="003E704A"/>
    <w:rsid w:val="00401EAD"/>
    <w:rsid w:val="00405E31"/>
    <w:rsid w:val="00407CDC"/>
    <w:rsid w:val="00414EEC"/>
    <w:rsid w:val="00420CCA"/>
    <w:rsid w:val="00421A8E"/>
    <w:rsid w:val="00423354"/>
    <w:rsid w:val="0043069F"/>
    <w:rsid w:val="00440AE2"/>
    <w:rsid w:val="00452171"/>
    <w:rsid w:val="00452F4A"/>
    <w:rsid w:val="004530E1"/>
    <w:rsid w:val="00457749"/>
    <w:rsid w:val="00457998"/>
    <w:rsid w:val="00476693"/>
    <w:rsid w:val="00481F19"/>
    <w:rsid w:val="004838CF"/>
    <w:rsid w:val="0048472C"/>
    <w:rsid w:val="004916D0"/>
    <w:rsid w:val="00494427"/>
    <w:rsid w:val="004C52BA"/>
    <w:rsid w:val="004D064A"/>
    <w:rsid w:val="004D189D"/>
    <w:rsid w:val="004D5BF0"/>
    <w:rsid w:val="004D77F4"/>
    <w:rsid w:val="004E0FCE"/>
    <w:rsid w:val="004F421B"/>
    <w:rsid w:val="004F5C96"/>
    <w:rsid w:val="004F781C"/>
    <w:rsid w:val="00500400"/>
    <w:rsid w:val="00514D26"/>
    <w:rsid w:val="00521841"/>
    <w:rsid w:val="0052277A"/>
    <w:rsid w:val="005369F7"/>
    <w:rsid w:val="005666F9"/>
    <w:rsid w:val="005755D7"/>
    <w:rsid w:val="005766CA"/>
    <w:rsid w:val="005777B8"/>
    <w:rsid w:val="00586890"/>
    <w:rsid w:val="005A3437"/>
    <w:rsid w:val="005A4E06"/>
    <w:rsid w:val="005B4E28"/>
    <w:rsid w:val="005B650E"/>
    <w:rsid w:val="005B7CAC"/>
    <w:rsid w:val="005C2C24"/>
    <w:rsid w:val="005C5C1B"/>
    <w:rsid w:val="005D0226"/>
    <w:rsid w:val="005D6750"/>
    <w:rsid w:val="005D7258"/>
    <w:rsid w:val="005E6D51"/>
    <w:rsid w:val="005F0657"/>
    <w:rsid w:val="005F2611"/>
    <w:rsid w:val="0060021A"/>
    <w:rsid w:val="0060091A"/>
    <w:rsid w:val="00603712"/>
    <w:rsid w:val="00612B7F"/>
    <w:rsid w:val="00626917"/>
    <w:rsid w:val="00630233"/>
    <w:rsid w:val="006310CA"/>
    <w:rsid w:val="00635937"/>
    <w:rsid w:val="006361FB"/>
    <w:rsid w:val="00643FE8"/>
    <w:rsid w:val="00647264"/>
    <w:rsid w:val="00661ABA"/>
    <w:rsid w:val="006629A0"/>
    <w:rsid w:val="0066365F"/>
    <w:rsid w:val="006643BD"/>
    <w:rsid w:val="006653A7"/>
    <w:rsid w:val="00667A9E"/>
    <w:rsid w:val="00671969"/>
    <w:rsid w:val="0067683E"/>
    <w:rsid w:val="00694246"/>
    <w:rsid w:val="0069466B"/>
    <w:rsid w:val="006A2EF0"/>
    <w:rsid w:val="006B22E5"/>
    <w:rsid w:val="006B7A87"/>
    <w:rsid w:val="006C60D6"/>
    <w:rsid w:val="006C6B7F"/>
    <w:rsid w:val="006C7D5D"/>
    <w:rsid w:val="006D01D7"/>
    <w:rsid w:val="006E4162"/>
    <w:rsid w:val="006E72C0"/>
    <w:rsid w:val="00711952"/>
    <w:rsid w:val="00711E21"/>
    <w:rsid w:val="007125BF"/>
    <w:rsid w:val="00715250"/>
    <w:rsid w:val="00716A6D"/>
    <w:rsid w:val="00726AA9"/>
    <w:rsid w:val="007338FF"/>
    <w:rsid w:val="00744C38"/>
    <w:rsid w:val="00746E7D"/>
    <w:rsid w:val="00754871"/>
    <w:rsid w:val="00765F41"/>
    <w:rsid w:val="00771FBE"/>
    <w:rsid w:val="00773D0F"/>
    <w:rsid w:val="007759F2"/>
    <w:rsid w:val="00782292"/>
    <w:rsid w:val="00785BB7"/>
    <w:rsid w:val="007904F5"/>
    <w:rsid w:val="007A2B1F"/>
    <w:rsid w:val="007A4021"/>
    <w:rsid w:val="007C50E5"/>
    <w:rsid w:val="007D1A24"/>
    <w:rsid w:val="007D46C9"/>
    <w:rsid w:val="007E1809"/>
    <w:rsid w:val="007E34F3"/>
    <w:rsid w:val="0080243D"/>
    <w:rsid w:val="00807749"/>
    <w:rsid w:val="00814B57"/>
    <w:rsid w:val="0081559C"/>
    <w:rsid w:val="00816807"/>
    <w:rsid w:val="00816B70"/>
    <w:rsid w:val="008229BF"/>
    <w:rsid w:val="00831713"/>
    <w:rsid w:val="0083334E"/>
    <w:rsid w:val="00846057"/>
    <w:rsid w:val="00847EF7"/>
    <w:rsid w:val="00873709"/>
    <w:rsid w:val="008768A4"/>
    <w:rsid w:val="00880D87"/>
    <w:rsid w:val="00886E2F"/>
    <w:rsid w:val="008920DA"/>
    <w:rsid w:val="00895391"/>
    <w:rsid w:val="00895D98"/>
    <w:rsid w:val="008A308F"/>
    <w:rsid w:val="008A360F"/>
    <w:rsid w:val="008A4153"/>
    <w:rsid w:val="008A4AF5"/>
    <w:rsid w:val="008A554D"/>
    <w:rsid w:val="008B2392"/>
    <w:rsid w:val="008B3289"/>
    <w:rsid w:val="008B4519"/>
    <w:rsid w:val="008B5727"/>
    <w:rsid w:val="008C6061"/>
    <w:rsid w:val="008C78EE"/>
    <w:rsid w:val="008D222C"/>
    <w:rsid w:val="008D2ABA"/>
    <w:rsid w:val="008D3081"/>
    <w:rsid w:val="008F1D25"/>
    <w:rsid w:val="008F3977"/>
    <w:rsid w:val="008F561B"/>
    <w:rsid w:val="00901AB9"/>
    <w:rsid w:val="00904339"/>
    <w:rsid w:val="0090701B"/>
    <w:rsid w:val="00907AA4"/>
    <w:rsid w:val="00916628"/>
    <w:rsid w:val="00916D32"/>
    <w:rsid w:val="00921A5D"/>
    <w:rsid w:val="009224E6"/>
    <w:rsid w:val="00922C2D"/>
    <w:rsid w:val="009251E4"/>
    <w:rsid w:val="009473FB"/>
    <w:rsid w:val="0097061B"/>
    <w:rsid w:val="009711CF"/>
    <w:rsid w:val="009732C0"/>
    <w:rsid w:val="009734CC"/>
    <w:rsid w:val="009767E7"/>
    <w:rsid w:val="00977E1A"/>
    <w:rsid w:val="0098273E"/>
    <w:rsid w:val="00982B02"/>
    <w:rsid w:val="009848D2"/>
    <w:rsid w:val="00992DC3"/>
    <w:rsid w:val="00995772"/>
    <w:rsid w:val="00995A86"/>
    <w:rsid w:val="009A11E5"/>
    <w:rsid w:val="009A1918"/>
    <w:rsid w:val="009B1344"/>
    <w:rsid w:val="009C0C0B"/>
    <w:rsid w:val="009C54BD"/>
    <w:rsid w:val="009C706D"/>
    <w:rsid w:val="009D5FEC"/>
    <w:rsid w:val="009D774F"/>
    <w:rsid w:val="009E4DC0"/>
    <w:rsid w:val="009E7F44"/>
    <w:rsid w:val="009F6A8E"/>
    <w:rsid w:val="009F6D94"/>
    <w:rsid w:val="00A00542"/>
    <w:rsid w:val="00A009E6"/>
    <w:rsid w:val="00A011B7"/>
    <w:rsid w:val="00A024AE"/>
    <w:rsid w:val="00A05511"/>
    <w:rsid w:val="00A16796"/>
    <w:rsid w:val="00A16D57"/>
    <w:rsid w:val="00A21762"/>
    <w:rsid w:val="00A277A1"/>
    <w:rsid w:val="00A42473"/>
    <w:rsid w:val="00A4342B"/>
    <w:rsid w:val="00A43BD8"/>
    <w:rsid w:val="00A44CC1"/>
    <w:rsid w:val="00A47553"/>
    <w:rsid w:val="00A550D5"/>
    <w:rsid w:val="00A55C79"/>
    <w:rsid w:val="00A61CD7"/>
    <w:rsid w:val="00A62BF5"/>
    <w:rsid w:val="00A73A61"/>
    <w:rsid w:val="00A87A24"/>
    <w:rsid w:val="00A93D7F"/>
    <w:rsid w:val="00A942B4"/>
    <w:rsid w:val="00A957D1"/>
    <w:rsid w:val="00A97DE3"/>
    <w:rsid w:val="00AA380E"/>
    <w:rsid w:val="00AA51A4"/>
    <w:rsid w:val="00AA5A56"/>
    <w:rsid w:val="00AB296F"/>
    <w:rsid w:val="00AC2396"/>
    <w:rsid w:val="00AC4808"/>
    <w:rsid w:val="00AD19FC"/>
    <w:rsid w:val="00AD2C90"/>
    <w:rsid w:val="00AD60EF"/>
    <w:rsid w:val="00AD655D"/>
    <w:rsid w:val="00AD6EA3"/>
    <w:rsid w:val="00AD734A"/>
    <w:rsid w:val="00B103CB"/>
    <w:rsid w:val="00B122A4"/>
    <w:rsid w:val="00B14C6B"/>
    <w:rsid w:val="00B20349"/>
    <w:rsid w:val="00B209DD"/>
    <w:rsid w:val="00B24546"/>
    <w:rsid w:val="00B30F91"/>
    <w:rsid w:val="00B3266D"/>
    <w:rsid w:val="00B32721"/>
    <w:rsid w:val="00B3440F"/>
    <w:rsid w:val="00B346FF"/>
    <w:rsid w:val="00B36DEC"/>
    <w:rsid w:val="00B446EB"/>
    <w:rsid w:val="00B44FDB"/>
    <w:rsid w:val="00B45498"/>
    <w:rsid w:val="00B51BBB"/>
    <w:rsid w:val="00B52918"/>
    <w:rsid w:val="00B5565F"/>
    <w:rsid w:val="00B620B8"/>
    <w:rsid w:val="00B6607B"/>
    <w:rsid w:val="00B66D85"/>
    <w:rsid w:val="00B726A4"/>
    <w:rsid w:val="00B76364"/>
    <w:rsid w:val="00B833A6"/>
    <w:rsid w:val="00B95FAA"/>
    <w:rsid w:val="00BA06A0"/>
    <w:rsid w:val="00BA52CA"/>
    <w:rsid w:val="00BA589E"/>
    <w:rsid w:val="00BC65EB"/>
    <w:rsid w:val="00BE0DA0"/>
    <w:rsid w:val="00BE139D"/>
    <w:rsid w:val="00BE2B01"/>
    <w:rsid w:val="00BE3C72"/>
    <w:rsid w:val="00BE5043"/>
    <w:rsid w:val="00BE55CC"/>
    <w:rsid w:val="00BF765B"/>
    <w:rsid w:val="00C016C0"/>
    <w:rsid w:val="00C06196"/>
    <w:rsid w:val="00C06B16"/>
    <w:rsid w:val="00C07AA7"/>
    <w:rsid w:val="00C148F7"/>
    <w:rsid w:val="00C150F7"/>
    <w:rsid w:val="00C170C8"/>
    <w:rsid w:val="00C2659E"/>
    <w:rsid w:val="00C308C2"/>
    <w:rsid w:val="00C459A9"/>
    <w:rsid w:val="00C63EEF"/>
    <w:rsid w:val="00C7576D"/>
    <w:rsid w:val="00C844E3"/>
    <w:rsid w:val="00C84592"/>
    <w:rsid w:val="00C84AE3"/>
    <w:rsid w:val="00C85E56"/>
    <w:rsid w:val="00C85EE3"/>
    <w:rsid w:val="00C8740E"/>
    <w:rsid w:val="00C87622"/>
    <w:rsid w:val="00C90101"/>
    <w:rsid w:val="00C94362"/>
    <w:rsid w:val="00CA7EDD"/>
    <w:rsid w:val="00CA7FA5"/>
    <w:rsid w:val="00CB0FAE"/>
    <w:rsid w:val="00CB0FD4"/>
    <w:rsid w:val="00CB47D0"/>
    <w:rsid w:val="00CB7EB4"/>
    <w:rsid w:val="00CC3D21"/>
    <w:rsid w:val="00CD259F"/>
    <w:rsid w:val="00CD6AF4"/>
    <w:rsid w:val="00CE061E"/>
    <w:rsid w:val="00CE224A"/>
    <w:rsid w:val="00CE2D02"/>
    <w:rsid w:val="00CE7509"/>
    <w:rsid w:val="00CF7594"/>
    <w:rsid w:val="00D0123E"/>
    <w:rsid w:val="00D02AEF"/>
    <w:rsid w:val="00D04960"/>
    <w:rsid w:val="00D11DFD"/>
    <w:rsid w:val="00D150D0"/>
    <w:rsid w:val="00D1698B"/>
    <w:rsid w:val="00D178DB"/>
    <w:rsid w:val="00D216F5"/>
    <w:rsid w:val="00D2206E"/>
    <w:rsid w:val="00D2692C"/>
    <w:rsid w:val="00D31736"/>
    <w:rsid w:val="00D34007"/>
    <w:rsid w:val="00D35D9C"/>
    <w:rsid w:val="00D36EBB"/>
    <w:rsid w:val="00D400B5"/>
    <w:rsid w:val="00D41E00"/>
    <w:rsid w:val="00D46DDE"/>
    <w:rsid w:val="00D606B4"/>
    <w:rsid w:val="00D6468E"/>
    <w:rsid w:val="00D72215"/>
    <w:rsid w:val="00D738DB"/>
    <w:rsid w:val="00D81FCD"/>
    <w:rsid w:val="00D87C93"/>
    <w:rsid w:val="00D97618"/>
    <w:rsid w:val="00DA16E4"/>
    <w:rsid w:val="00DA4AD2"/>
    <w:rsid w:val="00DB05AB"/>
    <w:rsid w:val="00DB6B42"/>
    <w:rsid w:val="00DE014A"/>
    <w:rsid w:val="00DF46FB"/>
    <w:rsid w:val="00E02EFA"/>
    <w:rsid w:val="00E07304"/>
    <w:rsid w:val="00E11A9C"/>
    <w:rsid w:val="00E22710"/>
    <w:rsid w:val="00E30ECE"/>
    <w:rsid w:val="00E54968"/>
    <w:rsid w:val="00E554D3"/>
    <w:rsid w:val="00E66EF2"/>
    <w:rsid w:val="00E73088"/>
    <w:rsid w:val="00E83968"/>
    <w:rsid w:val="00E845C8"/>
    <w:rsid w:val="00EA4CA5"/>
    <w:rsid w:val="00EA5168"/>
    <w:rsid w:val="00EA51AD"/>
    <w:rsid w:val="00EB1643"/>
    <w:rsid w:val="00EB7BC9"/>
    <w:rsid w:val="00EC7DB6"/>
    <w:rsid w:val="00ED2F8B"/>
    <w:rsid w:val="00ED6780"/>
    <w:rsid w:val="00EE128A"/>
    <w:rsid w:val="00EE158A"/>
    <w:rsid w:val="00EF0F62"/>
    <w:rsid w:val="00EF10AF"/>
    <w:rsid w:val="00EF37C1"/>
    <w:rsid w:val="00F21CC2"/>
    <w:rsid w:val="00F3778D"/>
    <w:rsid w:val="00F401FA"/>
    <w:rsid w:val="00F426E7"/>
    <w:rsid w:val="00F43FD7"/>
    <w:rsid w:val="00F45D68"/>
    <w:rsid w:val="00F54630"/>
    <w:rsid w:val="00F60089"/>
    <w:rsid w:val="00F61D33"/>
    <w:rsid w:val="00F65937"/>
    <w:rsid w:val="00F7484D"/>
    <w:rsid w:val="00F756AC"/>
    <w:rsid w:val="00F92F4A"/>
    <w:rsid w:val="00FA0A55"/>
    <w:rsid w:val="00FA6B08"/>
    <w:rsid w:val="00FB3E2B"/>
    <w:rsid w:val="00FB3F0A"/>
    <w:rsid w:val="00FB63D1"/>
    <w:rsid w:val="00FC5B4E"/>
    <w:rsid w:val="00FD117C"/>
    <w:rsid w:val="00FD1497"/>
    <w:rsid w:val="00FD3ABC"/>
    <w:rsid w:val="00FE1EA3"/>
    <w:rsid w:val="00FE28E7"/>
    <w:rsid w:val="00FE5654"/>
    <w:rsid w:val="05DB7F92"/>
    <w:rsid w:val="05E500AF"/>
    <w:rsid w:val="0762BE35"/>
    <w:rsid w:val="07ACFD1C"/>
    <w:rsid w:val="07BF8AF7"/>
    <w:rsid w:val="081E6142"/>
    <w:rsid w:val="085B13E1"/>
    <w:rsid w:val="0A0CA523"/>
    <w:rsid w:val="0C91B043"/>
    <w:rsid w:val="0D3B5243"/>
    <w:rsid w:val="0D491B23"/>
    <w:rsid w:val="0D8ABD13"/>
    <w:rsid w:val="0EF93E43"/>
    <w:rsid w:val="0F80A33E"/>
    <w:rsid w:val="100C8F55"/>
    <w:rsid w:val="117238F0"/>
    <w:rsid w:val="1181446E"/>
    <w:rsid w:val="11D2199B"/>
    <w:rsid w:val="14413ECC"/>
    <w:rsid w:val="14C8BF41"/>
    <w:rsid w:val="1602B79F"/>
    <w:rsid w:val="16E5CAF6"/>
    <w:rsid w:val="1A2B3DAE"/>
    <w:rsid w:val="1B67D7A5"/>
    <w:rsid w:val="1D4FC246"/>
    <w:rsid w:val="1F22FEA5"/>
    <w:rsid w:val="211AC8FF"/>
    <w:rsid w:val="213C1155"/>
    <w:rsid w:val="282993EE"/>
    <w:rsid w:val="2843D542"/>
    <w:rsid w:val="2AD2B446"/>
    <w:rsid w:val="2BC5DFC1"/>
    <w:rsid w:val="2BE653DA"/>
    <w:rsid w:val="2C659B02"/>
    <w:rsid w:val="2C711E02"/>
    <w:rsid w:val="3074A9DF"/>
    <w:rsid w:val="308D684A"/>
    <w:rsid w:val="30EB2747"/>
    <w:rsid w:val="31385EDE"/>
    <w:rsid w:val="3263FB17"/>
    <w:rsid w:val="356FA85B"/>
    <w:rsid w:val="35B1A2FD"/>
    <w:rsid w:val="36579B55"/>
    <w:rsid w:val="36E892A0"/>
    <w:rsid w:val="374D735E"/>
    <w:rsid w:val="3846C3BA"/>
    <w:rsid w:val="38F9CA46"/>
    <w:rsid w:val="39884BAB"/>
    <w:rsid w:val="3A11A211"/>
    <w:rsid w:val="3A720658"/>
    <w:rsid w:val="3AB9E250"/>
    <w:rsid w:val="3AC1E2FC"/>
    <w:rsid w:val="3B908E8C"/>
    <w:rsid w:val="3BBD231B"/>
    <w:rsid w:val="3E253E2F"/>
    <w:rsid w:val="406917B4"/>
    <w:rsid w:val="41166950"/>
    <w:rsid w:val="41E81897"/>
    <w:rsid w:val="4553BD40"/>
    <w:rsid w:val="45793DC3"/>
    <w:rsid w:val="45AF9CEB"/>
    <w:rsid w:val="46949583"/>
    <w:rsid w:val="479F1EA9"/>
    <w:rsid w:val="47CFAD45"/>
    <w:rsid w:val="48A1F5AE"/>
    <w:rsid w:val="4A3B81F4"/>
    <w:rsid w:val="4B738464"/>
    <w:rsid w:val="4C37B5BC"/>
    <w:rsid w:val="4C764652"/>
    <w:rsid w:val="4CBDDFAF"/>
    <w:rsid w:val="4DE735D1"/>
    <w:rsid w:val="4ED32C65"/>
    <w:rsid w:val="4F4539C1"/>
    <w:rsid w:val="50A450BF"/>
    <w:rsid w:val="522D9459"/>
    <w:rsid w:val="528AA270"/>
    <w:rsid w:val="52CDC85F"/>
    <w:rsid w:val="5332B523"/>
    <w:rsid w:val="533D325F"/>
    <w:rsid w:val="54B7BB07"/>
    <w:rsid w:val="55FFB23D"/>
    <w:rsid w:val="56BFEEEA"/>
    <w:rsid w:val="59934B86"/>
    <w:rsid w:val="5B1E7343"/>
    <w:rsid w:val="5B6E2FCE"/>
    <w:rsid w:val="5DB5998A"/>
    <w:rsid w:val="5E0BF857"/>
    <w:rsid w:val="5FD58B3E"/>
    <w:rsid w:val="609F1780"/>
    <w:rsid w:val="60AB249B"/>
    <w:rsid w:val="625B5741"/>
    <w:rsid w:val="630C9488"/>
    <w:rsid w:val="634C3349"/>
    <w:rsid w:val="64ABDBAA"/>
    <w:rsid w:val="658B55F6"/>
    <w:rsid w:val="65ECAC1B"/>
    <w:rsid w:val="664EC996"/>
    <w:rsid w:val="66B530CD"/>
    <w:rsid w:val="671E54E9"/>
    <w:rsid w:val="67E89AF2"/>
    <w:rsid w:val="68D4C907"/>
    <w:rsid w:val="68EACA36"/>
    <w:rsid w:val="6A67D216"/>
    <w:rsid w:val="6A8B113D"/>
    <w:rsid w:val="6B43AC1A"/>
    <w:rsid w:val="6B520A73"/>
    <w:rsid w:val="6BC21637"/>
    <w:rsid w:val="6C9C1B47"/>
    <w:rsid w:val="6E6DD89B"/>
    <w:rsid w:val="702692A7"/>
    <w:rsid w:val="7176A939"/>
    <w:rsid w:val="7183F299"/>
    <w:rsid w:val="71EEBA47"/>
    <w:rsid w:val="77A25FA1"/>
    <w:rsid w:val="7951C844"/>
    <w:rsid w:val="7A50B794"/>
    <w:rsid w:val="7A82BCD9"/>
    <w:rsid w:val="7A86F003"/>
    <w:rsid w:val="7B492C85"/>
    <w:rsid w:val="7B9BA267"/>
    <w:rsid w:val="7D1FB7FB"/>
    <w:rsid w:val="7D56BFB2"/>
    <w:rsid w:val="7D93C3A5"/>
    <w:rsid w:val="7FC62934"/>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9AD7"/>
  <w15:chartTrackingRefBased/>
  <w15:docId w15:val="{6150C64B-925D-4A8A-AA8A-6BF7D4F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F240F"/>
  </w:style>
  <w:style w:type="paragraph" w:styleId="Heading3">
    <w:name w:val="heading 3"/>
    <w:basedOn w:val="Normal"/>
    <w:next w:val="Normal"/>
    <w:link w:val="Heading3Char"/>
    <w:rsid w:val="00C06B16"/>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lePosterBodyText" w:customStyle="1">
    <w:name w:val="Apple Poster Body Text"/>
    <w:qFormat/>
    <w:rsid w:val="00456994"/>
    <w:rPr>
      <w:rFonts w:ascii="NationalTrustTT-Regular" w:hAnsi="NationalTrustTT-Regular" w:eastAsiaTheme="minorEastAsia"/>
      <w:noProof/>
      <w:lang w:val="en-US"/>
    </w:rPr>
  </w:style>
  <w:style w:type="paragraph" w:styleId="ApplePosterBodyHeader" w:customStyle="1">
    <w:name w:val="Apple Poster Body Header"/>
    <w:basedOn w:val="ApplePosterBodyText"/>
    <w:qFormat/>
    <w:rsid w:val="00456994"/>
    <w:rPr>
      <w:rFonts w:ascii="NationalTrustTT-Bold" w:hAnsi="NationalTrustTT-Bold"/>
      <w:color w:val="007531"/>
      <w:sz w:val="28"/>
    </w:rPr>
  </w:style>
  <w:style w:type="paragraph" w:styleId="ApplePosterMainHeader" w:customStyle="1">
    <w:name w:val="Apple Poster Main Header"/>
    <w:basedOn w:val="Normal"/>
    <w:qFormat/>
    <w:rsid w:val="00456994"/>
    <w:rPr>
      <w:rFonts w:ascii="NationalTrustDisplayTT-Regular" w:hAnsi="NationalTrustDisplayTT-Regular" w:eastAsiaTheme="minorEastAsia"/>
      <w:color w:val="007531"/>
      <w:sz w:val="64"/>
    </w:rPr>
  </w:style>
  <w:style w:type="paragraph" w:styleId="ApplePosterSmallPrint" w:customStyle="1">
    <w:name w:val="Apple Poster Small Print"/>
    <w:basedOn w:val="ApplePosterBodyText"/>
    <w:qFormat/>
    <w:rsid w:val="00456994"/>
    <w:rPr>
      <w:color w:val="313A3E"/>
      <w:sz w:val="14"/>
    </w:rPr>
  </w:style>
  <w:style w:type="paragraph" w:styleId="NewsletterSmallprint" w:customStyle="1">
    <w:name w:val="Newsletter Smallprint"/>
    <w:basedOn w:val="Normal"/>
    <w:qFormat/>
    <w:rsid w:val="00E84B14"/>
    <w:rPr>
      <w:rFonts w:ascii="NationalTrustTT-Regular" w:hAnsi="NationalTrustTT-Regular" w:cs="MinionPro-Regular"/>
      <w:color w:val="0099AB"/>
      <w:sz w:val="14"/>
    </w:rPr>
  </w:style>
  <w:style w:type="character" w:styleId="NewsletterDate" w:customStyle="1">
    <w:name w:val="Newsletter Date"/>
    <w:basedOn w:val="DefaultParagraphFont"/>
    <w:rsid w:val="00E84B14"/>
    <w:rPr>
      <w:color w:val="FFFFFE"/>
    </w:rPr>
  </w:style>
  <w:style w:type="paragraph" w:styleId="Header">
    <w:name w:val="header"/>
    <w:basedOn w:val="Normal"/>
    <w:link w:val="HeaderChar"/>
    <w:uiPriority w:val="99"/>
    <w:unhideWhenUsed/>
    <w:rsid w:val="00C06B16"/>
    <w:pPr>
      <w:tabs>
        <w:tab w:val="center" w:pos="4320"/>
        <w:tab w:val="right" w:pos="8640"/>
      </w:tabs>
    </w:pPr>
  </w:style>
  <w:style w:type="character" w:styleId="HeaderChar" w:customStyle="1">
    <w:name w:val="Header Char"/>
    <w:basedOn w:val="DefaultParagraphFont"/>
    <w:link w:val="Header"/>
    <w:uiPriority w:val="99"/>
    <w:rsid w:val="00C06B16"/>
  </w:style>
  <w:style w:type="paragraph" w:styleId="Footer">
    <w:name w:val="footer"/>
    <w:basedOn w:val="Normal"/>
    <w:link w:val="FooterChar"/>
    <w:uiPriority w:val="99"/>
    <w:unhideWhenUsed/>
    <w:rsid w:val="00C06B16"/>
    <w:pPr>
      <w:tabs>
        <w:tab w:val="center" w:pos="4320"/>
        <w:tab w:val="right" w:pos="8640"/>
      </w:tabs>
    </w:pPr>
  </w:style>
  <w:style w:type="character" w:styleId="FooterChar" w:customStyle="1">
    <w:name w:val="Footer Char"/>
    <w:basedOn w:val="DefaultParagraphFont"/>
    <w:link w:val="Footer"/>
    <w:uiPriority w:val="99"/>
    <w:rsid w:val="00C06B16"/>
  </w:style>
  <w:style w:type="paragraph" w:styleId="ListParagraph">
    <w:name w:val="List Paragraph"/>
    <w:basedOn w:val="Normal"/>
    <w:qFormat/>
    <w:rsid w:val="00C06B16"/>
    <w:pPr>
      <w:ind w:left="720"/>
      <w:contextualSpacing/>
    </w:pPr>
  </w:style>
  <w:style w:type="character" w:styleId="Heading3Char" w:customStyle="1">
    <w:name w:val="Heading 3 Char"/>
    <w:basedOn w:val="DefaultParagraphFont"/>
    <w:link w:val="Heading3"/>
    <w:rsid w:val="00C06B16"/>
    <w:rPr>
      <w:rFonts w:asciiTheme="majorHAnsi" w:hAnsiTheme="majorHAnsi" w:eastAsiaTheme="majorEastAsia" w:cstheme="majorBidi"/>
      <w:b/>
      <w:bCs/>
      <w:color w:val="4F81BD" w:themeColor="accent1"/>
    </w:rPr>
  </w:style>
  <w:style w:type="paragraph" w:styleId="BodyTextGrey" w:customStyle="1">
    <w:name w:val="Body Text Grey"/>
    <w:basedOn w:val="Normal"/>
    <w:qFormat/>
    <w:rsid w:val="00C06B16"/>
    <w:rPr>
      <w:rFonts w:ascii="Calibri" w:hAnsi="Calibri"/>
      <w:color w:val="30373C"/>
    </w:rPr>
  </w:style>
  <w:style w:type="paragraph" w:styleId="Header1Orange" w:customStyle="1">
    <w:name w:val="Header 1 Orange"/>
    <w:basedOn w:val="Normal"/>
    <w:next w:val="BodyTextGrey"/>
    <w:qFormat/>
    <w:rsid w:val="00C06B16"/>
    <w:rPr>
      <w:rFonts w:ascii="Calibri" w:hAnsi="Calibri"/>
      <w:color w:val="D94D20"/>
      <w:sz w:val="32"/>
    </w:rPr>
  </w:style>
  <w:style w:type="paragraph" w:styleId="Header2Grey" w:customStyle="1">
    <w:name w:val="Header 2 Grey"/>
    <w:basedOn w:val="Normal"/>
    <w:qFormat/>
    <w:rsid w:val="00C06B16"/>
    <w:rPr>
      <w:rFonts w:ascii="Calibri" w:hAnsi="Calibri"/>
      <w:b/>
      <w:color w:val="30373C"/>
    </w:rPr>
  </w:style>
  <w:style w:type="numbering" w:styleId="BulletsOrangeDot" w:customStyle="1">
    <w:name w:val="Bullets Orange Dot"/>
    <w:basedOn w:val="NoList"/>
    <w:rsid w:val="00C06B16"/>
    <w:pPr>
      <w:numPr>
        <w:numId w:val="3"/>
      </w:numPr>
    </w:pPr>
  </w:style>
  <w:style w:type="table" w:styleId="PlainTable1">
    <w:name w:val="Plain Table 1"/>
    <w:basedOn w:val="TableNormal"/>
    <w:rsid w:val="00A4755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A475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BulletsOrangeDot1" w:customStyle="1">
    <w:name w:val="Bullets Orange Dot1"/>
    <w:basedOn w:val="NoList"/>
    <w:rsid w:val="002F240F"/>
  </w:style>
  <w:style w:type="numbering" w:styleId="BulletsOrangeDot2" w:customStyle="1">
    <w:name w:val="Bullets Orange Dot2"/>
    <w:basedOn w:val="NoList"/>
    <w:rsid w:val="002F240F"/>
  </w:style>
  <w:style w:type="numbering" w:styleId="BulletsOrangeDot3" w:customStyle="1">
    <w:name w:val="Bullets Orange Dot3"/>
    <w:basedOn w:val="NoList"/>
    <w:rsid w:val="002F240F"/>
  </w:style>
  <w:style w:type="numbering" w:styleId="BulletsOrangeDot4" w:customStyle="1">
    <w:name w:val="Bullets Orange Dot4"/>
    <w:basedOn w:val="NoList"/>
    <w:rsid w:val="002F240F"/>
  </w:style>
  <w:style w:type="numbering" w:styleId="BulletsOrangeDot5" w:customStyle="1">
    <w:name w:val="Bullets Orange Dot5"/>
    <w:basedOn w:val="NoList"/>
    <w:rsid w:val="002F240F"/>
  </w:style>
  <w:style w:type="numbering" w:styleId="BulletsOrangeDot6" w:customStyle="1">
    <w:name w:val="Bullets Orange Dot6"/>
    <w:basedOn w:val="NoList"/>
    <w:rsid w:val="00D46DDE"/>
  </w:style>
  <w:style w:type="character" w:styleId="CommentReference">
    <w:name w:val="annotation reference"/>
    <w:basedOn w:val="DefaultParagraphFont"/>
    <w:semiHidden/>
    <w:unhideWhenUsed/>
    <w:rsid w:val="00181BB7"/>
    <w:rPr>
      <w:sz w:val="16"/>
      <w:szCs w:val="16"/>
    </w:rPr>
  </w:style>
  <w:style w:type="paragraph" w:styleId="CommentText">
    <w:name w:val="annotation text"/>
    <w:basedOn w:val="Normal"/>
    <w:link w:val="CommentTextChar"/>
    <w:unhideWhenUsed/>
    <w:rsid w:val="00181BB7"/>
    <w:rPr>
      <w:sz w:val="20"/>
      <w:szCs w:val="20"/>
    </w:rPr>
  </w:style>
  <w:style w:type="character" w:styleId="CommentTextChar" w:customStyle="1">
    <w:name w:val="Comment Text Char"/>
    <w:basedOn w:val="DefaultParagraphFont"/>
    <w:link w:val="CommentText"/>
    <w:rsid w:val="00181BB7"/>
    <w:rPr>
      <w:sz w:val="20"/>
      <w:szCs w:val="20"/>
    </w:rPr>
  </w:style>
  <w:style w:type="paragraph" w:styleId="CommentSubject">
    <w:name w:val="annotation subject"/>
    <w:basedOn w:val="CommentText"/>
    <w:next w:val="CommentText"/>
    <w:link w:val="CommentSubjectChar"/>
    <w:semiHidden/>
    <w:unhideWhenUsed/>
    <w:rsid w:val="00181BB7"/>
    <w:rPr>
      <w:b/>
      <w:bCs/>
    </w:rPr>
  </w:style>
  <w:style w:type="character" w:styleId="CommentSubjectChar" w:customStyle="1">
    <w:name w:val="Comment Subject Char"/>
    <w:basedOn w:val="CommentTextChar"/>
    <w:link w:val="CommentSubject"/>
    <w:semiHidden/>
    <w:rsid w:val="00181BB7"/>
    <w:rPr>
      <w:b/>
      <w:bCs/>
      <w:sz w:val="20"/>
      <w:szCs w:val="20"/>
    </w:rPr>
  </w:style>
  <w:style w:type="paragraph" w:styleId="BalloonText">
    <w:name w:val="Balloon Text"/>
    <w:basedOn w:val="Normal"/>
    <w:link w:val="BalloonTextChar"/>
    <w:semiHidden/>
    <w:unhideWhenUsed/>
    <w:rsid w:val="00181BB7"/>
    <w:rPr>
      <w:rFonts w:ascii="Segoe UI" w:hAnsi="Segoe UI" w:cs="Segoe UI"/>
      <w:sz w:val="18"/>
      <w:szCs w:val="18"/>
    </w:rPr>
  </w:style>
  <w:style w:type="character" w:styleId="BalloonTextChar" w:customStyle="1">
    <w:name w:val="Balloon Text Char"/>
    <w:basedOn w:val="DefaultParagraphFont"/>
    <w:link w:val="BalloonText"/>
    <w:semiHidden/>
    <w:rsid w:val="00181BB7"/>
    <w:rPr>
      <w:rFonts w:ascii="Segoe UI" w:hAnsi="Segoe UI" w:cs="Segoe UI"/>
      <w:sz w:val="18"/>
      <w:szCs w:val="18"/>
    </w:rPr>
  </w:style>
  <w:style w:type="paragraph" w:styleId="Revision">
    <w:name w:val="Revision"/>
    <w:hidden/>
    <w:semiHidden/>
    <w:rsid w:val="002A688A"/>
  </w:style>
  <w:style w:type="paragraph" w:styleId="NormalWeb">
    <w:name w:val="Normal (Web)"/>
    <w:basedOn w:val="Normal"/>
    <w:uiPriority w:val="99"/>
    <w:semiHidden/>
    <w:unhideWhenUsed/>
    <w:rsid w:val="005C5C1B"/>
    <w:pPr>
      <w:spacing w:before="100" w:beforeAutospacing="1" w:after="100" w:afterAutospacing="1"/>
    </w:pPr>
    <w:rPr>
      <w:rFonts w:ascii="Times New Roman" w:hAnsi="Times New Roman" w:eastAsia="Times New Roman" w:cs="Times New Roman"/>
      <w:lang w:eastAsia="en-GB"/>
    </w:rPr>
  </w:style>
  <w:style w:type="character" w:styleId="Mention">
    <w:name w:val="Mention"/>
    <w:basedOn w:val="DefaultParagraphFont"/>
    <w:uiPriority w:val="99"/>
    <w:unhideWhenUsed/>
    <w:rsid w:val="00452F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6140">
      <w:bodyDiv w:val="1"/>
      <w:marLeft w:val="0"/>
      <w:marRight w:val="0"/>
      <w:marTop w:val="0"/>
      <w:marBottom w:val="0"/>
      <w:divBdr>
        <w:top w:val="none" w:sz="0" w:space="0" w:color="auto"/>
        <w:left w:val="none" w:sz="0" w:space="0" w:color="auto"/>
        <w:bottom w:val="none" w:sz="0" w:space="0" w:color="auto"/>
        <w:right w:val="none" w:sz="0" w:space="0" w:color="auto"/>
      </w:divBdr>
    </w:div>
    <w:div w:id="498085900">
      <w:bodyDiv w:val="1"/>
      <w:marLeft w:val="0"/>
      <w:marRight w:val="0"/>
      <w:marTop w:val="0"/>
      <w:marBottom w:val="0"/>
      <w:divBdr>
        <w:top w:val="none" w:sz="0" w:space="0" w:color="auto"/>
        <w:left w:val="none" w:sz="0" w:space="0" w:color="auto"/>
        <w:bottom w:val="none" w:sz="0" w:space="0" w:color="auto"/>
        <w:right w:val="none" w:sz="0" w:space="0" w:color="auto"/>
      </w:divBdr>
    </w:div>
    <w:div w:id="668947144">
      <w:bodyDiv w:val="1"/>
      <w:marLeft w:val="0"/>
      <w:marRight w:val="0"/>
      <w:marTop w:val="0"/>
      <w:marBottom w:val="0"/>
      <w:divBdr>
        <w:top w:val="none" w:sz="0" w:space="0" w:color="auto"/>
        <w:left w:val="none" w:sz="0" w:space="0" w:color="auto"/>
        <w:bottom w:val="none" w:sz="0" w:space="0" w:color="auto"/>
        <w:right w:val="none" w:sz="0" w:space="0" w:color="auto"/>
      </w:divBdr>
    </w:div>
    <w:div w:id="741103458">
      <w:bodyDiv w:val="1"/>
      <w:marLeft w:val="0"/>
      <w:marRight w:val="0"/>
      <w:marTop w:val="0"/>
      <w:marBottom w:val="0"/>
      <w:divBdr>
        <w:top w:val="none" w:sz="0" w:space="0" w:color="auto"/>
        <w:left w:val="none" w:sz="0" w:space="0" w:color="auto"/>
        <w:bottom w:val="none" w:sz="0" w:space="0" w:color="auto"/>
        <w:right w:val="none" w:sz="0" w:space="0" w:color="auto"/>
      </w:divBdr>
    </w:div>
    <w:div w:id="868372506">
      <w:bodyDiv w:val="1"/>
      <w:marLeft w:val="0"/>
      <w:marRight w:val="0"/>
      <w:marTop w:val="0"/>
      <w:marBottom w:val="0"/>
      <w:divBdr>
        <w:top w:val="none" w:sz="0" w:space="0" w:color="auto"/>
        <w:left w:val="none" w:sz="0" w:space="0" w:color="auto"/>
        <w:bottom w:val="none" w:sz="0" w:space="0" w:color="auto"/>
        <w:right w:val="none" w:sz="0" w:space="0" w:color="auto"/>
      </w:divBdr>
    </w:div>
    <w:div w:id="1553269342">
      <w:bodyDiv w:val="1"/>
      <w:marLeft w:val="0"/>
      <w:marRight w:val="0"/>
      <w:marTop w:val="0"/>
      <w:marBottom w:val="0"/>
      <w:divBdr>
        <w:top w:val="none" w:sz="0" w:space="0" w:color="auto"/>
        <w:left w:val="none" w:sz="0" w:space="0" w:color="auto"/>
        <w:bottom w:val="none" w:sz="0" w:space="0" w:color="auto"/>
        <w:right w:val="none" w:sz="0" w:space="0" w:color="auto"/>
      </w:divBdr>
    </w:div>
    <w:div w:id="15959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437BBF5152D40A212C1EDC81E942A" ma:contentTypeVersion="6" ma:contentTypeDescription="Create a new document." ma:contentTypeScope="" ma:versionID="1054941493fbff4b007523e5f020f2ee">
  <xsd:schema xmlns:xsd="http://www.w3.org/2001/XMLSchema" xmlns:xs="http://www.w3.org/2001/XMLSchema" xmlns:p="http://schemas.microsoft.com/office/2006/metadata/properties" xmlns:ns1="http://schemas.microsoft.com/sharepoint/v3" xmlns:ns2="0e8a9b0e-a9e3-4375-8115-062f59c770f2" targetNamespace="http://schemas.microsoft.com/office/2006/metadata/properties" ma:root="true" ma:fieldsID="b275e8e4adb58f5011515e45944aec7c" ns1:_="" ns2:_="">
    <xsd:import namespace="http://schemas.microsoft.com/sharepoint/v3"/>
    <xsd:import namespace="0e8a9b0e-a9e3-4375-8115-062f59c770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a9b0e-a9e3-4375-8115-062f59c7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367E-154E-459B-B3A4-80758B5C7D34}">
  <ds:schemaRefs>
    <ds:schemaRef ds:uri="http://schemas.microsoft.com/sharepoint/v3/contenttype/forms"/>
  </ds:schemaRefs>
</ds:datastoreItem>
</file>

<file path=customXml/itemProps2.xml><?xml version="1.0" encoding="utf-8"?>
<ds:datastoreItem xmlns:ds="http://schemas.openxmlformats.org/officeDocument/2006/customXml" ds:itemID="{03DF3FF0-5F04-482F-9ACD-7C5F4EB05EAB}"/>
</file>

<file path=customXml/itemProps3.xml><?xml version="1.0" encoding="utf-8"?>
<ds:datastoreItem xmlns:ds="http://schemas.openxmlformats.org/officeDocument/2006/customXml" ds:itemID="{A93D7D98-6AC1-4A55-9560-C58329DE5BDF}">
  <ds:schemaRefs>
    <ds:schemaRef ds:uri="http://schemas.microsoft.com/office/2006/metadata/properties"/>
    <ds:schemaRef ds:uri="http://schemas.microsoft.com/office/infopath/2007/PartnerControls"/>
    <ds:schemaRef ds:uri="b21069f8-0d16-429c-bbff-56914b14b8f4"/>
    <ds:schemaRef ds:uri="19caced5-2e95-445f-9840-b9b2e54d3b9a"/>
    <ds:schemaRef ds:uri="ad61e6aa-5b74-4e9c-b29e-c43f7b167403"/>
    <ds:schemaRef ds:uri="51aee313-2857-4ce8-a280-f8f352d5930c"/>
    <ds:schemaRef ds:uri="http://schemas.microsoft.com/sharepoint/v3"/>
  </ds:schemaRefs>
</ds:datastoreItem>
</file>

<file path=customXml/itemProps4.xml><?xml version="1.0" encoding="utf-8"?>
<ds:datastoreItem xmlns:ds="http://schemas.openxmlformats.org/officeDocument/2006/customXml" ds:itemID="{365A9BF7-8FFF-483D-B7BA-6BB16AB968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Wilson</dc:creator>
  <keywords/>
  <dc:description/>
  <lastModifiedBy>Ben Mosley</lastModifiedBy>
  <revision>13</revision>
  <dcterms:created xsi:type="dcterms:W3CDTF">2025-01-17T10:49:00.0000000Z</dcterms:created>
  <dcterms:modified xsi:type="dcterms:W3CDTF">2025-02-14T11:57:23.4551332Z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7ed3e4-98ed-4f07-ae88-537b6d52d51d_Enabled">
    <vt:lpwstr>true</vt:lpwstr>
  </property>
  <property fmtid="{D5CDD505-2E9C-101B-9397-08002B2CF9AE}" pid="3" name="MSIP_Label_587ed3e4-98ed-4f07-ae88-537b6d52d51d_SetDate">
    <vt:lpwstr>2020-07-14T16:10:35Z</vt:lpwstr>
  </property>
  <property fmtid="{D5CDD505-2E9C-101B-9397-08002B2CF9AE}" pid="4" name="MSIP_Label_587ed3e4-98ed-4f07-ae88-537b6d52d51d_Method">
    <vt:lpwstr>Privileged</vt:lpwstr>
  </property>
  <property fmtid="{D5CDD505-2E9C-101B-9397-08002B2CF9AE}" pid="5" name="MSIP_Label_587ed3e4-98ed-4f07-ae88-537b6d52d51d_Name">
    <vt:lpwstr>Internal use only</vt:lpwstr>
  </property>
  <property fmtid="{D5CDD505-2E9C-101B-9397-08002B2CF9AE}" pid="6" name="MSIP_Label_587ed3e4-98ed-4f07-ae88-537b6d52d51d_SiteId">
    <vt:lpwstr>d4e88413-d104-4abf-aa8d-e28f8f0194e7</vt:lpwstr>
  </property>
  <property fmtid="{D5CDD505-2E9C-101B-9397-08002B2CF9AE}" pid="7" name="MSIP_Label_587ed3e4-98ed-4f07-ae88-537b6d52d51d_ActionId">
    <vt:lpwstr>57e346c2-796c-49ab-84c9-000047a130f8</vt:lpwstr>
  </property>
  <property fmtid="{D5CDD505-2E9C-101B-9397-08002B2CF9AE}" pid="8" name="MSIP_Label_587ed3e4-98ed-4f07-ae88-537b6d52d51d_ContentBits">
    <vt:lpwstr>1</vt:lpwstr>
  </property>
  <property fmtid="{D5CDD505-2E9C-101B-9397-08002B2CF9AE}" pid="9" name="ContentTypeId">
    <vt:lpwstr>0x0101003AE437BBF5152D40A212C1EDC81E942A</vt:lpwstr>
  </property>
  <property fmtid="{D5CDD505-2E9C-101B-9397-08002B2CF9AE}" pid="10" name="Order">
    <vt:r8>487800</vt:r8>
  </property>
  <property fmtid="{D5CDD505-2E9C-101B-9397-08002B2CF9AE}" pid="11" name="MediaServiceImageTags">
    <vt:lpwstr/>
  </property>
  <property fmtid="{D5CDD505-2E9C-101B-9397-08002B2CF9AE}" pid="12" name="MSIP_Label_ddcf693a-c62b-442a-97bc-faf142a2edaa_Enabled">
    <vt:lpwstr>true</vt:lpwstr>
  </property>
  <property fmtid="{D5CDD505-2E9C-101B-9397-08002B2CF9AE}" pid="13" name="MSIP_Label_ddcf693a-c62b-442a-97bc-faf142a2edaa_SetDate">
    <vt:lpwstr>2025-01-17T10:49:44Z</vt:lpwstr>
  </property>
  <property fmtid="{D5CDD505-2E9C-101B-9397-08002B2CF9AE}" pid="14" name="MSIP_Label_ddcf693a-c62b-442a-97bc-faf142a2edaa_Method">
    <vt:lpwstr>Standard</vt:lpwstr>
  </property>
  <property fmtid="{D5CDD505-2E9C-101B-9397-08002B2CF9AE}" pid="15" name="MSIP_Label_ddcf693a-c62b-442a-97bc-faf142a2edaa_Name">
    <vt:lpwstr>MIP Demo</vt:lpwstr>
  </property>
  <property fmtid="{D5CDD505-2E9C-101B-9397-08002B2CF9AE}" pid="16" name="MSIP_Label_ddcf693a-c62b-442a-97bc-faf142a2edaa_SiteId">
    <vt:lpwstr>b6c1220d-34e3-48e0-a53f-6d9d01c87312</vt:lpwstr>
  </property>
  <property fmtid="{D5CDD505-2E9C-101B-9397-08002B2CF9AE}" pid="17" name="MSIP_Label_ddcf693a-c62b-442a-97bc-faf142a2edaa_ActionId">
    <vt:lpwstr>69024243-87f2-4c7a-b769-287f5d9620fa</vt:lpwstr>
  </property>
  <property fmtid="{D5CDD505-2E9C-101B-9397-08002B2CF9AE}" pid="18" name="MSIP_Label_ddcf693a-c62b-442a-97bc-faf142a2edaa_ContentBits">
    <vt:lpwstr>0</vt:lpwstr>
  </property>
  <property fmtid="{D5CDD505-2E9C-101B-9397-08002B2CF9AE}" pid="19" name="MSIP_Label_ddcf693a-c62b-442a-97bc-faf142a2edaa_Tag">
    <vt:lpwstr>10, 3, 0, 2</vt:lpwstr>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y fmtid="{D5CDD505-2E9C-101B-9397-08002B2CF9AE}" pid="27" name="xd_Signature">
    <vt:bool>false</vt:bool>
  </property>
</Properties>
</file>